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3798"/>
      </w:tblGrid>
      <w:tr w:rsidR="006B09DD" w:rsidTr="00B105CF">
        <w:tc>
          <w:tcPr>
            <w:tcW w:w="4528" w:type="dxa"/>
          </w:tcPr>
          <w:p w:rsidR="00634A29" w:rsidRDefault="00634A29" w:rsidP="005959C1">
            <w:pPr>
              <w:pStyle w:val="StandardWeb"/>
              <w:spacing w:before="0" w:beforeAutospacing="0" w:after="0" w:afterAutospacing="0"/>
              <w:rPr>
                <w:rFonts w:asciiTheme="minorHAnsi" w:hAnsiTheme="minorHAnsi" w:cstheme="minorHAnsi"/>
                <w:b/>
                <w:noProof/>
                <w:sz w:val="22"/>
                <w:szCs w:val="22"/>
                <w:lang w:val="de-DE" w:eastAsia="de-DE"/>
              </w:rPr>
            </w:pPr>
          </w:p>
          <w:p w:rsidR="00B105CF" w:rsidRDefault="00B105CF" w:rsidP="005959C1">
            <w:pPr>
              <w:pStyle w:val="StandardWeb"/>
              <w:spacing w:before="0" w:beforeAutospacing="0" w:after="0" w:afterAutospacing="0"/>
              <w:rPr>
                <w:rFonts w:asciiTheme="minorHAnsi" w:hAnsiTheme="minorHAnsi" w:cstheme="minorHAnsi"/>
                <w:b/>
                <w:sz w:val="22"/>
                <w:szCs w:val="22"/>
                <w:lang w:val="en-GB"/>
              </w:rPr>
            </w:pPr>
            <w:r>
              <w:rPr>
                <w:rFonts w:asciiTheme="minorHAnsi" w:hAnsiTheme="minorHAnsi" w:cstheme="minorHAnsi"/>
                <w:b/>
                <w:noProof/>
                <w:sz w:val="22"/>
                <w:szCs w:val="22"/>
                <w:lang w:val="de-DE" w:eastAsia="de-DE"/>
              </w:rPr>
              <w:drawing>
                <wp:inline distT="0" distB="0" distL="0" distR="0">
                  <wp:extent cx="3208307" cy="320830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 Void - Anti.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3208307" cy="3208307"/>
                          </a:xfrm>
                          <a:prstGeom prst="rect">
                            <a:avLst/>
                          </a:prstGeom>
                        </pic:spPr>
                      </pic:pic>
                    </a:graphicData>
                  </a:graphic>
                </wp:inline>
              </w:drawing>
            </w:r>
          </w:p>
        </w:tc>
        <w:tc>
          <w:tcPr>
            <w:tcW w:w="4528" w:type="dxa"/>
          </w:tcPr>
          <w:p w:rsidR="00634A29" w:rsidRPr="006B09DD" w:rsidRDefault="00634A29" w:rsidP="00B105CF">
            <w:pPr>
              <w:pStyle w:val="StandardWeb"/>
              <w:shd w:val="clear" w:color="auto" w:fill="FFFFFF"/>
              <w:spacing w:before="0" w:beforeAutospacing="0" w:after="0" w:afterAutospacing="0"/>
              <w:rPr>
                <w:rFonts w:asciiTheme="majorHAnsi" w:hAnsiTheme="majorHAnsi" w:cstheme="majorHAnsi"/>
                <w:b/>
                <w:sz w:val="28"/>
                <w:szCs w:val="28"/>
                <w:lang w:val="en-GB"/>
              </w:rPr>
            </w:pPr>
          </w:p>
          <w:p w:rsidR="00B105CF" w:rsidRPr="006B09DD" w:rsidRDefault="004924C8" w:rsidP="00B105CF">
            <w:pPr>
              <w:pStyle w:val="StandardWeb"/>
              <w:shd w:val="clear" w:color="auto" w:fill="FFFFFF"/>
              <w:spacing w:before="0" w:beforeAutospacing="0" w:after="0" w:afterAutospacing="0"/>
              <w:rPr>
                <w:rFonts w:asciiTheme="majorHAnsi" w:hAnsiTheme="majorHAnsi" w:cstheme="majorHAnsi"/>
                <w:b/>
                <w:sz w:val="36"/>
                <w:szCs w:val="36"/>
                <w:lang w:val="en-GB"/>
              </w:rPr>
            </w:pPr>
            <w:r>
              <w:rPr>
                <w:rFonts w:asciiTheme="majorHAnsi" w:hAnsiTheme="majorHAnsi" w:cstheme="majorHAnsi"/>
                <w:b/>
                <w:sz w:val="36"/>
                <w:szCs w:val="36"/>
                <w:lang w:val="en-GB"/>
              </w:rPr>
              <w:t>ORANSSI PAZUZU</w:t>
            </w:r>
          </w:p>
          <w:p w:rsidR="00B105CF" w:rsidRPr="00B27B8E" w:rsidRDefault="004924C8" w:rsidP="00B105CF">
            <w:pPr>
              <w:pStyle w:val="StandardWeb"/>
              <w:shd w:val="clear" w:color="auto" w:fill="FFFFFF"/>
              <w:spacing w:before="0" w:beforeAutospacing="0" w:after="0" w:afterAutospacing="0"/>
              <w:rPr>
                <w:rFonts w:asciiTheme="majorHAnsi" w:hAnsiTheme="majorHAnsi" w:cstheme="majorHAnsi"/>
                <w:sz w:val="36"/>
                <w:szCs w:val="36"/>
                <w:lang w:val="en-US"/>
              </w:rPr>
            </w:pPr>
            <w:proofErr w:type="spellStart"/>
            <w:r>
              <w:rPr>
                <w:rFonts w:asciiTheme="majorHAnsi" w:hAnsiTheme="majorHAnsi" w:cstheme="majorHAnsi"/>
                <w:sz w:val="36"/>
                <w:szCs w:val="36"/>
                <w:lang w:val="en-US"/>
              </w:rPr>
              <w:t>Muuntautuja</w:t>
            </w:r>
            <w:proofErr w:type="spellEnd"/>
          </w:p>
          <w:p w:rsidR="00B105CF" w:rsidRPr="00E22357" w:rsidRDefault="005E71B0" w:rsidP="00B105CF">
            <w:pPr>
              <w:pStyle w:val="StandardWeb"/>
              <w:shd w:val="clear" w:color="auto" w:fill="FFFFFF"/>
              <w:spacing w:before="0" w:beforeAutospacing="0" w:after="0" w:afterAutospacing="0"/>
              <w:rPr>
                <w:rFonts w:asciiTheme="majorHAnsi" w:hAnsiTheme="majorHAnsi" w:cstheme="majorHAnsi"/>
                <w:sz w:val="26"/>
                <w:szCs w:val="26"/>
                <w:lang w:val="en-US"/>
              </w:rPr>
            </w:pPr>
            <w:r w:rsidRPr="00E22357">
              <w:rPr>
                <w:rFonts w:asciiTheme="majorHAnsi" w:hAnsiTheme="majorHAnsi" w:cstheme="majorHAnsi"/>
                <w:sz w:val="26"/>
                <w:szCs w:val="26"/>
                <w:lang w:val="en-US"/>
              </w:rPr>
              <w:t>Release Date</w:t>
            </w:r>
            <w:r w:rsidR="00B105CF" w:rsidRPr="00E22357">
              <w:rPr>
                <w:rFonts w:asciiTheme="majorHAnsi" w:hAnsiTheme="majorHAnsi" w:cstheme="majorHAnsi"/>
                <w:sz w:val="26"/>
                <w:szCs w:val="26"/>
                <w:lang w:val="en-US"/>
              </w:rPr>
              <w:t xml:space="preserve">: </w:t>
            </w:r>
            <w:r w:rsidR="004924C8">
              <w:rPr>
                <w:rFonts w:asciiTheme="majorHAnsi" w:hAnsiTheme="majorHAnsi" w:cstheme="majorHAnsi"/>
                <w:sz w:val="26"/>
                <w:szCs w:val="26"/>
                <w:lang w:val="en-US"/>
              </w:rPr>
              <w:t>11</w:t>
            </w:r>
            <w:r w:rsidR="00F10E2D" w:rsidRPr="00E22357">
              <w:rPr>
                <w:rFonts w:asciiTheme="majorHAnsi" w:hAnsiTheme="majorHAnsi" w:cstheme="majorHAnsi"/>
                <w:sz w:val="26"/>
                <w:szCs w:val="26"/>
                <w:lang w:val="en-US"/>
              </w:rPr>
              <w:t xml:space="preserve"> </w:t>
            </w:r>
            <w:r w:rsidR="004924C8">
              <w:rPr>
                <w:rFonts w:asciiTheme="majorHAnsi" w:hAnsiTheme="majorHAnsi" w:cstheme="majorHAnsi"/>
                <w:sz w:val="26"/>
                <w:szCs w:val="26"/>
                <w:lang w:val="en-US"/>
              </w:rPr>
              <w:t xml:space="preserve">October </w:t>
            </w:r>
            <w:r w:rsidR="00B105CF" w:rsidRPr="00E22357">
              <w:rPr>
                <w:rFonts w:asciiTheme="majorHAnsi" w:hAnsiTheme="majorHAnsi" w:cstheme="majorHAnsi"/>
                <w:sz w:val="26"/>
                <w:szCs w:val="26"/>
                <w:lang w:val="en-US"/>
              </w:rPr>
              <w:t>202</w:t>
            </w:r>
            <w:r w:rsidR="004924C8">
              <w:rPr>
                <w:rFonts w:asciiTheme="majorHAnsi" w:hAnsiTheme="majorHAnsi" w:cstheme="majorHAnsi"/>
                <w:sz w:val="26"/>
                <w:szCs w:val="26"/>
                <w:lang w:val="en-US"/>
              </w:rPr>
              <w:t>4</w:t>
            </w:r>
          </w:p>
          <w:p w:rsidR="00B105CF" w:rsidRPr="004924C8" w:rsidRDefault="004924C8" w:rsidP="00B105CF">
            <w:pPr>
              <w:pStyle w:val="StandardWeb"/>
              <w:shd w:val="clear" w:color="auto" w:fill="FFFFFF"/>
              <w:spacing w:before="0" w:beforeAutospacing="0" w:after="0" w:afterAutospacing="0"/>
              <w:rPr>
                <w:rFonts w:asciiTheme="majorHAnsi" w:hAnsiTheme="majorHAnsi" w:cstheme="majorHAnsi"/>
                <w:i/>
                <w:sz w:val="18"/>
                <w:szCs w:val="18"/>
                <w:lang w:val="en-US"/>
              </w:rPr>
            </w:pPr>
            <w:r w:rsidRPr="004924C8">
              <w:rPr>
                <w:rFonts w:asciiTheme="majorHAnsi" w:hAnsiTheme="majorHAnsi" w:cstheme="majorHAnsi"/>
                <w:i/>
                <w:sz w:val="18"/>
                <w:szCs w:val="18"/>
                <w:lang w:val="en-US"/>
              </w:rPr>
              <w:t xml:space="preserve">Gatefold </w:t>
            </w:r>
            <w:r w:rsidR="00B105CF" w:rsidRPr="004924C8">
              <w:rPr>
                <w:rFonts w:asciiTheme="majorHAnsi" w:hAnsiTheme="majorHAnsi" w:cstheme="majorHAnsi"/>
                <w:i/>
                <w:sz w:val="18"/>
                <w:szCs w:val="18"/>
                <w:lang w:val="en-US"/>
              </w:rPr>
              <w:t>LP, CD</w:t>
            </w:r>
            <w:r w:rsidR="00B27B8E" w:rsidRPr="004924C8">
              <w:rPr>
                <w:rFonts w:asciiTheme="majorHAnsi" w:hAnsiTheme="majorHAnsi" w:cstheme="majorHAnsi"/>
                <w:i/>
                <w:sz w:val="18"/>
                <w:szCs w:val="18"/>
                <w:lang w:val="en-US"/>
              </w:rPr>
              <w:t xml:space="preserve">, </w:t>
            </w:r>
            <w:r w:rsidR="00B105CF" w:rsidRPr="004924C8">
              <w:rPr>
                <w:rFonts w:asciiTheme="majorHAnsi" w:hAnsiTheme="majorHAnsi" w:cstheme="majorHAnsi"/>
                <w:i/>
                <w:sz w:val="18"/>
                <w:szCs w:val="18"/>
                <w:lang w:val="en-US"/>
              </w:rPr>
              <w:t>Digital Album</w:t>
            </w:r>
          </w:p>
          <w:p w:rsidR="001C0102" w:rsidRPr="004924C8" w:rsidRDefault="001C0102" w:rsidP="001C0102">
            <w:pPr>
              <w:rPr>
                <w:rFonts w:asciiTheme="majorHAnsi" w:hAnsiTheme="majorHAnsi" w:cstheme="majorHAnsi"/>
                <w:sz w:val="22"/>
                <w:szCs w:val="22"/>
                <w:lang w:val="en-US"/>
              </w:rPr>
            </w:pPr>
            <w:r w:rsidRPr="004924C8">
              <w:rPr>
                <w:rFonts w:asciiTheme="majorHAnsi" w:hAnsiTheme="majorHAnsi" w:cstheme="majorHAnsi"/>
                <w:sz w:val="22"/>
                <w:szCs w:val="22"/>
                <w:lang w:val="en-US"/>
              </w:rPr>
              <w:t> </w:t>
            </w:r>
          </w:p>
          <w:tbl>
            <w:tblPr>
              <w:tblW w:w="1580" w:type="dxa"/>
              <w:tblCellMar>
                <w:left w:w="70" w:type="dxa"/>
                <w:right w:w="70" w:type="dxa"/>
              </w:tblCellMar>
              <w:tblLook w:val="04A0" w:firstRow="1" w:lastRow="0" w:firstColumn="1" w:lastColumn="0" w:noHBand="0" w:noVBand="1"/>
            </w:tblPr>
            <w:tblGrid>
              <w:gridCol w:w="340"/>
              <w:gridCol w:w="1240"/>
            </w:tblGrid>
            <w:tr w:rsidR="004924C8" w:rsidRPr="004924C8" w:rsidTr="004924C8">
              <w:trPr>
                <w:trHeight w:val="288"/>
              </w:trPr>
              <w:tc>
                <w:tcPr>
                  <w:tcW w:w="340" w:type="dxa"/>
                  <w:tcBorders>
                    <w:top w:val="nil"/>
                    <w:left w:val="nil"/>
                    <w:bottom w:val="nil"/>
                    <w:right w:val="nil"/>
                  </w:tcBorders>
                  <w:shd w:val="clear" w:color="auto" w:fill="auto"/>
                  <w:noWrap/>
                  <w:vAlign w:val="center"/>
                  <w:hideMark/>
                </w:tcPr>
                <w:p w:rsidR="004924C8" w:rsidRPr="004924C8" w:rsidRDefault="004924C8" w:rsidP="004924C8">
                  <w:pPr>
                    <w:pStyle w:val="StandardWeb"/>
                    <w:spacing w:before="0" w:beforeAutospacing="0" w:after="0" w:afterAutospacing="0"/>
                    <w:rPr>
                      <w:rFonts w:asciiTheme="majorHAnsi" w:hAnsiTheme="majorHAnsi" w:cstheme="majorHAnsi"/>
                      <w:i/>
                      <w:color w:val="000000" w:themeColor="text1"/>
                      <w:sz w:val="20"/>
                      <w:szCs w:val="20"/>
                    </w:rPr>
                  </w:pPr>
                  <w:r w:rsidRPr="004924C8">
                    <w:rPr>
                      <w:rFonts w:asciiTheme="majorHAnsi" w:hAnsiTheme="majorHAnsi" w:cstheme="majorHAnsi"/>
                      <w:i/>
                      <w:color w:val="000000" w:themeColor="text1"/>
                      <w:sz w:val="20"/>
                      <w:szCs w:val="20"/>
                    </w:rPr>
                    <w:t>1</w:t>
                  </w:r>
                </w:p>
              </w:tc>
              <w:tc>
                <w:tcPr>
                  <w:tcW w:w="1240" w:type="dxa"/>
                  <w:tcBorders>
                    <w:top w:val="nil"/>
                    <w:left w:val="nil"/>
                    <w:bottom w:val="nil"/>
                    <w:right w:val="nil"/>
                  </w:tcBorders>
                  <w:shd w:val="clear" w:color="auto" w:fill="auto"/>
                  <w:noWrap/>
                  <w:vAlign w:val="center"/>
                  <w:hideMark/>
                </w:tcPr>
                <w:p w:rsidR="004924C8" w:rsidRPr="004924C8" w:rsidRDefault="004924C8" w:rsidP="004924C8">
                  <w:pPr>
                    <w:pStyle w:val="StandardWeb"/>
                    <w:spacing w:before="0" w:beforeAutospacing="0" w:after="0" w:afterAutospacing="0"/>
                    <w:rPr>
                      <w:rFonts w:asciiTheme="majorHAnsi" w:hAnsiTheme="majorHAnsi" w:cstheme="majorHAnsi"/>
                      <w:i/>
                      <w:color w:val="000000" w:themeColor="text1"/>
                      <w:sz w:val="20"/>
                      <w:szCs w:val="20"/>
                    </w:rPr>
                  </w:pPr>
                  <w:proofErr w:type="spellStart"/>
                  <w:r w:rsidRPr="004924C8">
                    <w:rPr>
                      <w:rFonts w:asciiTheme="majorHAnsi" w:hAnsiTheme="majorHAnsi" w:cstheme="majorHAnsi"/>
                      <w:i/>
                      <w:color w:val="000000" w:themeColor="text1"/>
                      <w:sz w:val="20"/>
                      <w:szCs w:val="20"/>
                    </w:rPr>
                    <w:t>Bioalkemisti</w:t>
                  </w:r>
                  <w:proofErr w:type="spellEnd"/>
                </w:p>
              </w:tc>
            </w:tr>
            <w:tr w:rsidR="004924C8" w:rsidRPr="004924C8" w:rsidTr="004924C8">
              <w:trPr>
                <w:trHeight w:val="288"/>
              </w:trPr>
              <w:tc>
                <w:tcPr>
                  <w:tcW w:w="340" w:type="dxa"/>
                  <w:tcBorders>
                    <w:top w:val="nil"/>
                    <w:left w:val="nil"/>
                    <w:bottom w:val="nil"/>
                    <w:right w:val="nil"/>
                  </w:tcBorders>
                  <w:shd w:val="clear" w:color="auto" w:fill="auto"/>
                  <w:noWrap/>
                  <w:vAlign w:val="center"/>
                  <w:hideMark/>
                </w:tcPr>
                <w:p w:rsidR="004924C8" w:rsidRPr="004924C8" w:rsidRDefault="004924C8" w:rsidP="004924C8">
                  <w:pPr>
                    <w:pStyle w:val="StandardWeb"/>
                    <w:spacing w:before="0" w:beforeAutospacing="0" w:after="0" w:afterAutospacing="0"/>
                    <w:rPr>
                      <w:rFonts w:asciiTheme="majorHAnsi" w:hAnsiTheme="majorHAnsi" w:cstheme="majorHAnsi"/>
                      <w:i/>
                      <w:color w:val="000000" w:themeColor="text1"/>
                      <w:sz w:val="20"/>
                      <w:szCs w:val="20"/>
                    </w:rPr>
                  </w:pPr>
                  <w:r w:rsidRPr="004924C8">
                    <w:rPr>
                      <w:rFonts w:asciiTheme="majorHAnsi" w:hAnsiTheme="majorHAnsi" w:cstheme="majorHAnsi"/>
                      <w:i/>
                      <w:color w:val="000000" w:themeColor="text1"/>
                      <w:sz w:val="20"/>
                      <w:szCs w:val="20"/>
                    </w:rPr>
                    <w:t>2</w:t>
                  </w:r>
                </w:p>
              </w:tc>
              <w:tc>
                <w:tcPr>
                  <w:tcW w:w="1240" w:type="dxa"/>
                  <w:tcBorders>
                    <w:top w:val="nil"/>
                    <w:left w:val="nil"/>
                    <w:bottom w:val="nil"/>
                    <w:right w:val="nil"/>
                  </w:tcBorders>
                  <w:shd w:val="clear" w:color="auto" w:fill="auto"/>
                  <w:noWrap/>
                  <w:vAlign w:val="center"/>
                  <w:hideMark/>
                </w:tcPr>
                <w:p w:rsidR="004924C8" w:rsidRPr="004924C8" w:rsidRDefault="004924C8" w:rsidP="004924C8">
                  <w:pPr>
                    <w:pStyle w:val="StandardWeb"/>
                    <w:spacing w:before="0" w:beforeAutospacing="0" w:after="0" w:afterAutospacing="0"/>
                    <w:rPr>
                      <w:rFonts w:asciiTheme="majorHAnsi" w:hAnsiTheme="majorHAnsi" w:cstheme="majorHAnsi"/>
                      <w:i/>
                      <w:color w:val="000000" w:themeColor="text1"/>
                      <w:sz w:val="20"/>
                      <w:szCs w:val="20"/>
                    </w:rPr>
                  </w:pPr>
                  <w:proofErr w:type="spellStart"/>
                  <w:r w:rsidRPr="004924C8">
                    <w:rPr>
                      <w:rFonts w:asciiTheme="majorHAnsi" w:hAnsiTheme="majorHAnsi" w:cstheme="majorHAnsi"/>
                      <w:i/>
                      <w:color w:val="000000" w:themeColor="text1"/>
                      <w:sz w:val="20"/>
                      <w:szCs w:val="20"/>
                    </w:rPr>
                    <w:t>Muuntautuja</w:t>
                  </w:r>
                  <w:proofErr w:type="spellEnd"/>
                </w:p>
              </w:tc>
            </w:tr>
            <w:tr w:rsidR="004924C8" w:rsidRPr="004924C8" w:rsidTr="004924C8">
              <w:trPr>
                <w:trHeight w:val="288"/>
              </w:trPr>
              <w:tc>
                <w:tcPr>
                  <w:tcW w:w="340" w:type="dxa"/>
                  <w:tcBorders>
                    <w:top w:val="nil"/>
                    <w:left w:val="nil"/>
                    <w:bottom w:val="nil"/>
                    <w:right w:val="nil"/>
                  </w:tcBorders>
                  <w:shd w:val="clear" w:color="auto" w:fill="auto"/>
                  <w:noWrap/>
                  <w:vAlign w:val="center"/>
                  <w:hideMark/>
                </w:tcPr>
                <w:p w:rsidR="004924C8" w:rsidRPr="004924C8" w:rsidRDefault="004924C8" w:rsidP="004924C8">
                  <w:pPr>
                    <w:pStyle w:val="StandardWeb"/>
                    <w:spacing w:before="0" w:beforeAutospacing="0" w:after="0" w:afterAutospacing="0"/>
                    <w:rPr>
                      <w:rFonts w:asciiTheme="majorHAnsi" w:hAnsiTheme="majorHAnsi" w:cstheme="majorHAnsi"/>
                      <w:i/>
                      <w:color w:val="000000" w:themeColor="text1"/>
                      <w:sz w:val="20"/>
                      <w:szCs w:val="20"/>
                    </w:rPr>
                  </w:pPr>
                  <w:r w:rsidRPr="004924C8">
                    <w:rPr>
                      <w:rFonts w:asciiTheme="majorHAnsi" w:hAnsiTheme="majorHAnsi" w:cstheme="majorHAnsi"/>
                      <w:i/>
                      <w:color w:val="000000" w:themeColor="text1"/>
                      <w:sz w:val="20"/>
                      <w:szCs w:val="20"/>
                    </w:rPr>
                    <w:t>3</w:t>
                  </w:r>
                </w:p>
              </w:tc>
              <w:tc>
                <w:tcPr>
                  <w:tcW w:w="1240" w:type="dxa"/>
                  <w:tcBorders>
                    <w:top w:val="nil"/>
                    <w:left w:val="nil"/>
                    <w:bottom w:val="nil"/>
                    <w:right w:val="nil"/>
                  </w:tcBorders>
                  <w:shd w:val="clear" w:color="auto" w:fill="auto"/>
                  <w:noWrap/>
                  <w:vAlign w:val="center"/>
                  <w:hideMark/>
                </w:tcPr>
                <w:p w:rsidR="004924C8" w:rsidRPr="004924C8" w:rsidRDefault="004924C8" w:rsidP="004924C8">
                  <w:pPr>
                    <w:pStyle w:val="StandardWeb"/>
                    <w:spacing w:before="0" w:beforeAutospacing="0" w:after="0" w:afterAutospacing="0"/>
                    <w:rPr>
                      <w:rFonts w:asciiTheme="majorHAnsi" w:hAnsiTheme="majorHAnsi" w:cstheme="majorHAnsi"/>
                      <w:i/>
                      <w:color w:val="000000" w:themeColor="text1"/>
                      <w:sz w:val="20"/>
                      <w:szCs w:val="20"/>
                    </w:rPr>
                  </w:pPr>
                  <w:proofErr w:type="spellStart"/>
                  <w:r w:rsidRPr="004924C8">
                    <w:rPr>
                      <w:rFonts w:asciiTheme="majorHAnsi" w:hAnsiTheme="majorHAnsi" w:cstheme="majorHAnsi"/>
                      <w:i/>
                      <w:color w:val="000000" w:themeColor="text1"/>
                      <w:sz w:val="20"/>
                      <w:szCs w:val="20"/>
                    </w:rPr>
                    <w:t>Voitelu</w:t>
                  </w:r>
                  <w:proofErr w:type="spellEnd"/>
                </w:p>
              </w:tc>
            </w:tr>
            <w:tr w:rsidR="004924C8" w:rsidRPr="004924C8" w:rsidTr="004924C8">
              <w:trPr>
                <w:trHeight w:val="288"/>
              </w:trPr>
              <w:tc>
                <w:tcPr>
                  <w:tcW w:w="340" w:type="dxa"/>
                  <w:tcBorders>
                    <w:top w:val="nil"/>
                    <w:left w:val="nil"/>
                    <w:bottom w:val="nil"/>
                    <w:right w:val="nil"/>
                  </w:tcBorders>
                  <w:shd w:val="clear" w:color="auto" w:fill="auto"/>
                  <w:noWrap/>
                  <w:vAlign w:val="center"/>
                  <w:hideMark/>
                </w:tcPr>
                <w:p w:rsidR="004924C8" w:rsidRPr="004924C8" w:rsidRDefault="004924C8" w:rsidP="004924C8">
                  <w:pPr>
                    <w:pStyle w:val="StandardWeb"/>
                    <w:spacing w:before="0" w:beforeAutospacing="0" w:after="0" w:afterAutospacing="0"/>
                    <w:rPr>
                      <w:rFonts w:asciiTheme="majorHAnsi" w:hAnsiTheme="majorHAnsi" w:cstheme="majorHAnsi"/>
                      <w:i/>
                      <w:color w:val="000000" w:themeColor="text1"/>
                      <w:sz w:val="20"/>
                      <w:szCs w:val="20"/>
                    </w:rPr>
                  </w:pPr>
                  <w:r w:rsidRPr="004924C8">
                    <w:rPr>
                      <w:rFonts w:asciiTheme="majorHAnsi" w:hAnsiTheme="majorHAnsi" w:cstheme="majorHAnsi"/>
                      <w:i/>
                      <w:color w:val="000000" w:themeColor="text1"/>
                      <w:sz w:val="20"/>
                      <w:szCs w:val="20"/>
                    </w:rPr>
                    <w:t>4</w:t>
                  </w:r>
                </w:p>
              </w:tc>
              <w:tc>
                <w:tcPr>
                  <w:tcW w:w="1240" w:type="dxa"/>
                  <w:tcBorders>
                    <w:top w:val="nil"/>
                    <w:left w:val="nil"/>
                    <w:bottom w:val="nil"/>
                    <w:right w:val="nil"/>
                  </w:tcBorders>
                  <w:shd w:val="clear" w:color="auto" w:fill="auto"/>
                  <w:noWrap/>
                  <w:vAlign w:val="center"/>
                  <w:hideMark/>
                </w:tcPr>
                <w:p w:rsidR="004924C8" w:rsidRPr="004924C8" w:rsidRDefault="004924C8" w:rsidP="004924C8">
                  <w:pPr>
                    <w:pStyle w:val="StandardWeb"/>
                    <w:spacing w:before="0" w:beforeAutospacing="0" w:after="0" w:afterAutospacing="0"/>
                    <w:rPr>
                      <w:rFonts w:asciiTheme="majorHAnsi" w:hAnsiTheme="majorHAnsi" w:cstheme="majorHAnsi"/>
                      <w:i/>
                      <w:color w:val="000000" w:themeColor="text1"/>
                      <w:sz w:val="20"/>
                      <w:szCs w:val="20"/>
                    </w:rPr>
                  </w:pPr>
                  <w:proofErr w:type="spellStart"/>
                  <w:r w:rsidRPr="004924C8">
                    <w:rPr>
                      <w:rFonts w:asciiTheme="majorHAnsi" w:hAnsiTheme="majorHAnsi" w:cstheme="majorHAnsi"/>
                      <w:i/>
                      <w:color w:val="000000" w:themeColor="text1"/>
                      <w:sz w:val="20"/>
                      <w:szCs w:val="20"/>
                    </w:rPr>
                    <w:t>Hautatuuli</w:t>
                  </w:r>
                  <w:proofErr w:type="spellEnd"/>
                </w:p>
              </w:tc>
            </w:tr>
            <w:tr w:rsidR="004924C8" w:rsidRPr="004924C8" w:rsidTr="004924C8">
              <w:trPr>
                <w:trHeight w:val="288"/>
              </w:trPr>
              <w:tc>
                <w:tcPr>
                  <w:tcW w:w="340" w:type="dxa"/>
                  <w:tcBorders>
                    <w:top w:val="nil"/>
                    <w:left w:val="nil"/>
                    <w:bottom w:val="nil"/>
                    <w:right w:val="nil"/>
                  </w:tcBorders>
                  <w:shd w:val="clear" w:color="auto" w:fill="auto"/>
                  <w:noWrap/>
                  <w:vAlign w:val="center"/>
                  <w:hideMark/>
                </w:tcPr>
                <w:p w:rsidR="004924C8" w:rsidRPr="004924C8" w:rsidRDefault="004924C8" w:rsidP="004924C8">
                  <w:pPr>
                    <w:pStyle w:val="StandardWeb"/>
                    <w:spacing w:before="0" w:beforeAutospacing="0" w:after="0" w:afterAutospacing="0"/>
                    <w:rPr>
                      <w:rFonts w:asciiTheme="majorHAnsi" w:hAnsiTheme="majorHAnsi" w:cstheme="majorHAnsi"/>
                      <w:i/>
                      <w:color w:val="000000" w:themeColor="text1"/>
                      <w:sz w:val="20"/>
                      <w:szCs w:val="20"/>
                    </w:rPr>
                  </w:pPr>
                  <w:r w:rsidRPr="004924C8">
                    <w:rPr>
                      <w:rFonts w:asciiTheme="majorHAnsi" w:hAnsiTheme="majorHAnsi" w:cstheme="majorHAnsi"/>
                      <w:i/>
                      <w:color w:val="000000" w:themeColor="text1"/>
                      <w:sz w:val="20"/>
                      <w:szCs w:val="20"/>
                    </w:rPr>
                    <w:t>5</w:t>
                  </w:r>
                </w:p>
              </w:tc>
              <w:tc>
                <w:tcPr>
                  <w:tcW w:w="1240" w:type="dxa"/>
                  <w:tcBorders>
                    <w:top w:val="nil"/>
                    <w:left w:val="nil"/>
                    <w:bottom w:val="nil"/>
                    <w:right w:val="nil"/>
                  </w:tcBorders>
                  <w:shd w:val="clear" w:color="auto" w:fill="auto"/>
                  <w:noWrap/>
                  <w:vAlign w:val="center"/>
                  <w:hideMark/>
                </w:tcPr>
                <w:p w:rsidR="004924C8" w:rsidRPr="004924C8" w:rsidRDefault="004924C8" w:rsidP="004924C8">
                  <w:pPr>
                    <w:pStyle w:val="StandardWeb"/>
                    <w:spacing w:before="0" w:beforeAutospacing="0" w:after="0" w:afterAutospacing="0"/>
                    <w:rPr>
                      <w:rFonts w:asciiTheme="majorHAnsi" w:hAnsiTheme="majorHAnsi" w:cstheme="majorHAnsi"/>
                      <w:i/>
                      <w:color w:val="000000" w:themeColor="text1"/>
                      <w:sz w:val="20"/>
                      <w:szCs w:val="20"/>
                    </w:rPr>
                  </w:pPr>
                  <w:proofErr w:type="spellStart"/>
                  <w:r w:rsidRPr="004924C8">
                    <w:rPr>
                      <w:rFonts w:asciiTheme="majorHAnsi" w:hAnsiTheme="majorHAnsi" w:cstheme="majorHAnsi"/>
                      <w:i/>
                      <w:color w:val="000000" w:themeColor="text1"/>
                      <w:sz w:val="20"/>
                      <w:szCs w:val="20"/>
                    </w:rPr>
                    <w:t>Valotus</w:t>
                  </w:r>
                  <w:proofErr w:type="spellEnd"/>
                </w:p>
              </w:tc>
            </w:tr>
            <w:tr w:rsidR="004924C8" w:rsidRPr="004924C8" w:rsidTr="004924C8">
              <w:trPr>
                <w:trHeight w:val="288"/>
              </w:trPr>
              <w:tc>
                <w:tcPr>
                  <w:tcW w:w="340" w:type="dxa"/>
                  <w:tcBorders>
                    <w:top w:val="nil"/>
                    <w:left w:val="nil"/>
                    <w:bottom w:val="nil"/>
                    <w:right w:val="nil"/>
                  </w:tcBorders>
                  <w:shd w:val="clear" w:color="auto" w:fill="auto"/>
                  <w:noWrap/>
                  <w:vAlign w:val="center"/>
                  <w:hideMark/>
                </w:tcPr>
                <w:p w:rsidR="004924C8" w:rsidRPr="004924C8" w:rsidRDefault="004924C8" w:rsidP="004924C8">
                  <w:pPr>
                    <w:pStyle w:val="StandardWeb"/>
                    <w:spacing w:before="0" w:beforeAutospacing="0" w:after="0" w:afterAutospacing="0"/>
                    <w:rPr>
                      <w:rFonts w:asciiTheme="majorHAnsi" w:hAnsiTheme="majorHAnsi" w:cstheme="majorHAnsi"/>
                      <w:i/>
                      <w:color w:val="000000" w:themeColor="text1"/>
                      <w:sz w:val="20"/>
                      <w:szCs w:val="20"/>
                    </w:rPr>
                  </w:pPr>
                  <w:r w:rsidRPr="004924C8">
                    <w:rPr>
                      <w:rFonts w:asciiTheme="majorHAnsi" w:hAnsiTheme="majorHAnsi" w:cstheme="majorHAnsi"/>
                      <w:i/>
                      <w:color w:val="000000" w:themeColor="text1"/>
                      <w:sz w:val="20"/>
                      <w:szCs w:val="20"/>
                    </w:rPr>
                    <w:t>6</w:t>
                  </w:r>
                </w:p>
              </w:tc>
              <w:tc>
                <w:tcPr>
                  <w:tcW w:w="1240" w:type="dxa"/>
                  <w:tcBorders>
                    <w:top w:val="nil"/>
                    <w:left w:val="nil"/>
                    <w:bottom w:val="nil"/>
                    <w:right w:val="nil"/>
                  </w:tcBorders>
                  <w:shd w:val="clear" w:color="auto" w:fill="auto"/>
                  <w:noWrap/>
                  <w:vAlign w:val="center"/>
                  <w:hideMark/>
                </w:tcPr>
                <w:p w:rsidR="004924C8" w:rsidRPr="004924C8" w:rsidRDefault="004924C8" w:rsidP="004924C8">
                  <w:pPr>
                    <w:pStyle w:val="StandardWeb"/>
                    <w:spacing w:before="0" w:beforeAutospacing="0" w:after="0" w:afterAutospacing="0"/>
                    <w:rPr>
                      <w:rFonts w:asciiTheme="majorHAnsi" w:hAnsiTheme="majorHAnsi" w:cstheme="majorHAnsi"/>
                      <w:i/>
                      <w:color w:val="000000" w:themeColor="text1"/>
                      <w:sz w:val="20"/>
                      <w:szCs w:val="20"/>
                    </w:rPr>
                  </w:pPr>
                  <w:proofErr w:type="spellStart"/>
                  <w:r w:rsidRPr="004924C8">
                    <w:rPr>
                      <w:rFonts w:asciiTheme="majorHAnsi" w:hAnsiTheme="majorHAnsi" w:cstheme="majorHAnsi"/>
                      <w:i/>
                      <w:color w:val="000000" w:themeColor="text1"/>
                      <w:sz w:val="20"/>
                      <w:szCs w:val="20"/>
                    </w:rPr>
                    <w:t>Ikikäärme</w:t>
                  </w:r>
                  <w:proofErr w:type="spellEnd"/>
                </w:p>
              </w:tc>
            </w:tr>
            <w:tr w:rsidR="004924C8" w:rsidRPr="004924C8" w:rsidTr="004924C8">
              <w:trPr>
                <w:trHeight w:val="288"/>
              </w:trPr>
              <w:tc>
                <w:tcPr>
                  <w:tcW w:w="340" w:type="dxa"/>
                  <w:tcBorders>
                    <w:top w:val="nil"/>
                    <w:left w:val="nil"/>
                    <w:bottom w:val="nil"/>
                    <w:right w:val="nil"/>
                  </w:tcBorders>
                  <w:shd w:val="clear" w:color="auto" w:fill="auto"/>
                  <w:noWrap/>
                  <w:vAlign w:val="center"/>
                  <w:hideMark/>
                </w:tcPr>
                <w:p w:rsidR="004924C8" w:rsidRPr="004924C8" w:rsidRDefault="004924C8" w:rsidP="004924C8">
                  <w:pPr>
                    <w:pStyle w:val="StandardWeb"/>
                    <w:spacing w:before="0" w:beforeAutospacing="0" w:after="0" w:afterAutospacing="0"/>
                    <w:rPr>
                      <w:rFonts w:asciiTheme="majorHAnsi" w:hAnsiTheme="majorHAnsi" w:cstheme="majorHAnsi"/>
                      <w:i/>
                      <w:color w:val="000000" w:themeColor="text1"/>
                      <w:sz w:val="20"/>
                      <w:szCs w:val="20"/>
                    </w:rPr>
                  </w:pPr>
                  <w:r w:rsidRPr="004924C8">
                    <w:rPr>
                      <w:rFonts w:asciiTheme="majorHAnsi" w:hAnsiTheme="majorHAnsi" w:cstheme="majorHAnsi"/>
                      <w:i/>
                      <w:color w:val="000000" w:themeColor="text1"/>
                      <w:sz w:val="20"/>
                      <w:szCs w:val="20"/>
                    </w:rPr>
                    <w:t>7</w:t>
                  </w:r>
                </w:p>
              </w:tc>
              <w:tc>
                <w:tcPr>
                  <w:tcW w:w="1240" w:type="dxa"/>
                  <w:tcBorders>
                    <w:top w:val="nil"/>
                    <w:left w:val="nil"/>
                    <w:bottom w:val="nil"/>
                    <w:right w:val="nil"/>
                  </w:tcBorders>
                  <w:shd w:val="clear" w:color="auto" w:fill="auto"/>
                  <w:noWrap/>
                  <w:vAlign w:val="center"/>
                  <w:hideMark/>
                </w:tcPr>
                <w:p w:rsidR="004924C8" w:rsidRPr="004924C8" w:rsidRDefault="004924C8" w:rsidP="004924C8">
                  <w:pPr>
                    <w:pStyle w:val="StandardWeb"/>
                    <w:spacing w:before="0" w:beforeAutospacing="0" w:after="0" w:afterAutospacing="0"/>
                    <w:rPr>
                      <w:rFonts w:asciiTheme="majorHAnsi" w:hAnsiTheme="majorHAnsi" w:cstheme="majorHAnsi"/>
                      <w:i/>
                      <w:color w:val="000000" w:themeColor="text1"/>
                      <w:sz w:val="20"/>
                      <w:szCs w:val="20"/>
                    </w:rPr>
                  </w:pPr>
                  <w:proofErr w:type="spellStart"/>
                  <w:r w:rsidRPr="004924C8">
                    <w:rPr>
                      <w:rFonts w:asciiTheme="majorHAnsi" w:hAnsiTheme="majorHAnsi" w:cstheme="majorHAnsi"/>
                      <w:i/>
                      <w:color w:val="000000" w:themeColor="text1"/>
                      <w:sz w:val="20"/>
                      <w:szCs w:val="20"/>
                    </w:rPr>
                    <w:t>Vierivä</w:t>
                  </w:r>
                  <w:proofErr w:type="spellEnd"/>
                  <w:r w:rsidRPr="004924C8">
                    <w:rPr>
                      <w:rFonts w:asciiTheme="majorHAnsi" w:hAnsiTheme="majorHAnsi" w:cstheme="majorHAnsi"/>
                      <w:i/>
                      <w:color w:val="000000" w:themeColor="text1"/>
                      <w:sz w:val="20"/>
                      <w:szCs w:val="20"/>
                    </w:rPr>
                    <w:t xml:space="preserve"> </w:t>
                  </w:r>
                  <w:proofErr w:type="spellStart"/>
                  <w:r w:rsidRPr="004924C8">
                    <w:rPr>
                      <w:rFonts w:asciiTheme="majorHAnsi" w:hAnsiTheme="majorHAnsi" w:cstheme="majorHAnsi"/>
                      <w:i/>
                      <w:color w:val="000000" w:themeColor="text1"/>
                      <w:sz w:val="20"/>
                      <w:szCs w:val="20"/>
                    </w:rPr>
                    <w:t>usva</w:t>
                  </w:r>
                  <w:proofErr w:type="spellEnd"/>
                </w:p>
              </w:tc>
            </w:tr>
          </w:tbl>
          <w:p w:rsidR="00E22357" w:rsidRPr="00A20F0A" w:rsidRDefault="00B27B8E" w:rsidP="004924C8">
            <w:pPr>
              <w:pStyle w:val="StandardWeb"/>
              <w:spacing w:before="0" w:beforeAutospacing="0" w:after="0" w:afterAutospacing="0"/>
              <w:rPr>
                <w:rFonts w:asciiTheme="majorHAnsi" w:hAnsiTheme="majorHAnsi" w:cstheme="majorHAnsi"/>
                <w:i/>
                <w:color w:val="222222"/>
                <w:sz w:val="20"/>
                <w:szCs w:val="20"/>
              </w:rPr>
            </w:pPr>
            <w:r w:rsidRPr="00B27B8E">
              <w:rPr>
                <w:rFonts w:asciiTheme="majorHAnsi" w:hAnsiTheme="majorHAnsi" w:cstheme="majorHAnsi"/>
                <w:i/>
                <w:color w:val="222222"/>
                <w:sz w:val="18"/>
                <w:szCs w:val="18"/>
              </w:rPr>
              <w:br/>
            </w:r>
            <w:r w:rsidR="00A20F0A">
              <w:rPr>
                <w:rFonts w:asciiTheme="majorHAnsi" w:hAnsiTheme="majorHAnsi" w:cstheme="majorHAnsi"/>
                <w:i/>
                <w:color w:val="222222"/>
                <w:sz w:val="18"/>
                <w:szCs w:val="18"/>
              </w:rPr>
              <w:t xml:space="preserve">            </w:t>
            </w:r>
          </w:p>
        </w:tc>
      </w:tr>
    </w:tbl>
    <w:p w:rsidR="008B6B9B" w:rsidRDefault="008B6B9B" w:rsidP="00E22357">
      <w:r>
        <w:rPr>
          <w:i/>
          <w:iCs/>
          <w:noProof/>
          <w:lang w:val="de-DE" w:eastAsia="de-DE"/>
        </w:rPr>
        <mc:AlternateContent>
          <mc:Choice Requires="wps">
            <w:drawing>
              <wp:anchor distT="0" distB="0" distL="114300" distR="114300" simplePos="0" relativeHeight="251661312" behindDoc="0" locked="0" layoutInCell="1" allowOverlap="1" wp14:anchorId="34336213" wp14:editId="32463537">
                <wp:simplePos x="0" y="0"/>
                <wp:positionH relativeFrom="margin">
                  <wp:align>left</wp:align>
                </wp:positionH>
                <wp:positionV relativeFrom="paragraph">
                  <wp:posOffset>108585</wp:posOffset>
                </wp:positionV>
                <wp:extent cx="5669280" cy="22860"/>
                <wp:effectExtent l="0" t="0" r="26670" b="34290"/>
                <wp:wrapNone/>
                <wp:docPr id="6" name="Gerader Verbinder 6"/>
                <wp:cNvGraphicFramePr/>
                <a:graphic xmlns:a="http://schemas.openxmlformats.org/drawingml/2006/main">
                  <a:graphicData uri="http://schemas.microsoft.com/office/word/2010/wordprocessingShape">
                    <wps:wsp>
                      <wps:cNvCnPr/>
                      <wps:spPr>
                        <a:xfrm flipV="1">
                          <a:off x="0" y="0"/>
                          <a:ext cx="5669280" cy="22860"/>
                        </a:xfrm>
                        <a:prstGeom prst="line">
                          <a:avLst/>
                        </a:prstGeom>
                        <a:ln w="0">
                          <a:solidFill>
                            <a:schemeClr val="accent3">
                              <a:alpha val="40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E82A6" id="Gerader Verbinder 6"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5pt" to="446.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" strokecolor="#a5a5a5 [3206]" strokeweight="0">
                <v:stroke opacity="26214f" joinstyle="miter"/>
                <w10:wrap anchorx="margin"/>
              </v:line>
            </w:pict>
          </mc:Fallback>
        </mc:AlternateContent>
      </w:r>
    </w:p>
    <w:p w:rsidR="004854FD" w:rsidRDefault="004854FD" w:rsidP="005E71B0">
      <w:pPr>
        <w:spacing w:after="160" w:line="259" w:lineRule="auto"/>
      </w:pPr>
    </w:p>
    <w:p w:rsidR="001C725F" w:rsidRDefault="001C725F" w:rsidP="001C725F">
      <w:r>
        <w:t xml:space="preserve">Four years in the making, </w:t>
      </w:r>
      <w:r>
        <w:rPr>
          <w:b/>
        </w:rPr>
        <w:t>ORANSSI PAZUZU</w:t>
      </w:r>
      <w:r>
        <w:t xml:space="preserve"> spew forth their latest mutational meisterwerk, </w:t>
      </w:r>
      <w:r>
        <w:rPr>
          <w:b/>
          <w:i/>
        </w:rPr>
        <w:t xml:space="preserve">Muuntautuja </w:t>
      </w:r>
      <w:r>
        <w:t xml:space="preserve">(or Shapeshifter in English) set to be released on </w:t>
      </w:r>
      <w:r w:rsidRPr="001C725F">
        <w:t>October 11th,, 2024</w:t>
      </w:r>
      <w:r>
        <w:t xml:space="preserve"> via </w:t>
      </w:r>
      <w:r>
        <w:rPr>
          <w:b/>
        </w:rPr>
        <w:t>Nuclear Blast Records</w:t>
      </w:r>
      <w:r>
        <w:t xml:space="preserve">. A boa constrictor of slithering, warping, interdimensional cosmic horror, </w:t>
      </w:r>
      <w:r>
        <w:rPr>
          <w:b/>
          <w:i/>
        </w:rPr>
        <w:t>Muuntautuja</w:t>
      </w:r>
      <w:r>
        <w:t xml:space="preserve"> is in a world of its o</w:t>
      </w:r>
      <w:bookmarkStart w:id="0" w:name="_GoBack"/>
      <w:bookmarkEnd w:id="0"/>
      <w:r>
        <w:t xml:space="preserve">wn, seeping through the speakers like irradiated sand. Ever transmuting, unsettling chords that raise the hairs on the back of your head and then pummel it with nauseating rhythms that both transport and destroy you. </w:t>
      </w:r>
      <w:r>
        <w:rPr>
          <w:b/>
          <w:i/>
        </w:rPr>
        <w:t>Muuntautuja</w:t>
      </w:r>
      <w:r>
        <w:rPr>
          <w:b/>
        </w:rPr>
        <w:t xml:space="preserve"> </w:t>
      </w:r>
      <w:r>
        <w:t xml:space="preserve">is like an encounter with a maleficent being, well and truly unhinged, that’s out to mess with your brain. Where delays distort in a dust cloud, riffs are white noise discharge and time signatures interweave, to create the genre that </w:t>
      </w:r>
      <w:r>
        <w:rPr>
          <w:b/>
        </w:rPr>
        <w:t>ORANSSI PAZUZU</w:t>
      </w:r>
      <w:r>
        <w:t xml:space="preserve"> inhabits alone. A convulsing mass on collision course, the air-borne sonic viral load of </w:t>
      </w:r>
      <w:r>
        <w:rPr>
          <w:b/>
          <w:i/>
        </w:rPr>
        <w:t>Muuntautuja</w:t>
      </w:r>
      <w:r>
        <w:t xml:space="preserve"> is undeniably infectious, and bound to turn heads.</w:t>
      </w:r>
    </w:p>
    <w:p w:rsidR="001C725F" w:rsidRDefault="001C725F" w:rsidP="001C725F">
      <w:r>
        <w:t xml:space="preserve">  </w:t>
      </w:r>
      <w:r>
        <w:br/>
        <w:t xml:space="preserve">If Nasa discover a new form of metal element under the surface of Mars they would have to call it </w:t>
      </w:r>
      <w:r>
        <w:rPr>
          <w:b/>
        </w:rPr>
        <w:t>ORANSSI PAZUZU</w:t>
      </w:r>
      <w:r>
        <w:t>, a band that’s uncharted and pushing the boundaries of what heavy, extreme music should sound like. From their first spaced out underground Black Metal album</w:t>
      </w:r>
      <w:r>
        <w:rPr>
          <w:b/>
        </w:rPr>
        <w:t xml:space="preserve"> Muukalainen Puhuu </w:t>
      </w:r>
      <w:r w:rsidRPr="001C725F">
        <w:t>(</w:t>
      </w:r>
      <w:r w:rsidRPr="001C725F">
        <w:t>2009</w:t>
      </w:r>
      <w:r w:rsidRPr="001C725F">
        <w:t>)</w:t>
      </w:r>
      <w:r w:rsidRPr="001C725F">
        <w:t>, to</w:t>
      </w:r>
      <w:r>
        <w:t xml:space="preserve"> second album </w:t>
      </w:r>
      <w:r>
        <w:rPr>
          <w:b/>
          <w:i/>
        </w:rPr>
        <w:t xml:space="preserve">Kosmonument </w:t>
      </w:r>
      <w:r w:rsidRPr="001C725F">
        <w:t>(</w:t>
      </w:r>
      <w:r>
        <w:t>2011</w:t>
      </w:r>
      <w:r>
        <w:t>)</w:t>
      </w:r>
      <w:r>
        <w:t xml:space="preserve">, their first album to get wider distribution, to their then-next record </w:t>
      </w:r>
      <w:r>
        <w:rPr>
          <w:b/>
          <w:i/>
        </w:rPr>
        <w:t xml:space="preserve">Valonielu </w:t>
      </w:r>
      <w:r w:rsidRPr="001C725F">
        <w:t>(</w:t>
      </w:r>
      <w:r>
        <w:t>2013</w:t>
      </w:r>
      <w:r>
        <w:t>)</w:t>
      </w:r>
      <w:r>
        <w:t xml:space="preserve">, which saw them delve deeper and weirder into Psychedelic Black Metal, setting the stage for </w:t>
      </w:r>
      <w:r>
        <w:rPr>
          <w:b/>
          <w:i/>
        </w:rPr>
        <w:t xml:space="preserve">Värähtelijä </w:t>
      </w:r>
      <w:r w:rsidRPr="001C725F">
        <w:t>(</w:t>
      </w:r>
      <w:r>
        <w:t>2016</w:t>
      </w:r>
      <w:r>
        <w:t>)</w:t>
      </w:r>
      <w:r>
        <w:t xml:space="preserve">, arguably their breakthrough record, </w:t>
      </w:r>
      <w:r>
        <w:rPr>
          <w:b/>
        </w:rPr>
        <w:t>ORANSSI PAZUZU</w:t>
      </w:r>
      <w:r>
        <w:t xml:space="preserve"> have been impossible to pigeon-hole and a feast for those who dig deep, heavy and strange. </w:t>
      </w:r>
    </w:p>
    <w:p w:rsidR="001C725F" w:rsidRDefault="001C725F" w:rsidP="001C725F"/>
    <w:p w:rsidR="001C725F" w:rsidRDefault="001C725F" w:rsidP="001C725F">
      <w:r>
        <w:t xml:space="preserve">Not so much a reinvention of form as a creative zenith, where </w:t>
      </w:r>
      <w:r>
        <w:rPr>
          <w:b/>
        </w:rPr>
        <w:t>ORANSSI PAZUZU</w:t>
      </w:r>
      <w:r>
        <w:rPr>
          <w:b/>
        </w:rPr>
        <w:t xml:space="preserve"> </w:t>
      </w:r>
      <w:r>
        <w:t xml:space="preserve">have struck a vein of gold in the wasteland, the irony of it is that </w:t>
      </w:r>
      <w:r>
        <w:rPr>
          <w:b/>
          <w:i/>
        </w:rPr>
        <w:t>Muuntautuja</w:t>
      </w:r>
      <w:r>
        <w:t xml:space="preserve"> sounds like the album they have been diligently mining all along. Dense, ferocious, glistening, blistering and buzzing, </w:t>
      </w:r>
      <w:r>
        <w:rPr>
          <w:b/>
          <w:i/>
        </w:rPr>
        <w:t>Muuntautuja</w:t>
      </w:r>
      <w:r>
        <w:rPr>
          <w:b/>
        </w:rPr>
        <w:t xml:space="preserve"> </w:t>
      </w:r>
      <w:r>
        <w:t xml:space="preserve">is like tuning in and dropping out to hostile alien signals. The title of the album, meaning Shapeshifter, is a perfect description of the </w:t>
      </w:r>
      <w:r>
        <w:rPr>
          <w:b/>
        </w:rPr>
        <w:t>ORANSSI PAZUZU</w:t>
      </w:r>
      <w:r>
        <w:t xml:space="preserve"> that emerged from their extraterrestrial cocoon in 2024. A new form of being, but whose flesh is eerily familiar, </w:t>
      </w:r>
      <w:r>
        <w:rPr>
          <w:b/>
          <w:i/>
        </w:rPr>
        <w:t xml:space="preserve">Muuntautuja </w:t>
      </w:r>
      <w:r>
        <w:t>sees</w:t>
      </w:r>
      <w:r>
        <w:rPr>
          <w:b/>
          <w:i/>
        </w:rPr>
        <w:t xml:space="preserve"> </w:t>
      </w:r>
      <w:r>
        <w:rPr>
          <w:b/>
        </w:rPr>
        <w:t>ORANSSI PAZUZU</w:t>
      </w:r>
      <w:r>
        <w:rPr>
          <w:b/>
        </w:rPr>
        <w:t xml:space="preserve"> </w:t>
      </w:r>
      <w:r>
        <w:t>contort their signature noise</w:t>
      </w:r>
      <w:r>
        <w:rPr>
          <w:b/>
        </w:rPr>
        <w:t xml:space="preserve"> </w:t>
      </w:r>
      <w:r>
        <w:t xml:space="preserve">into something truly fearsome from their critically acclaimed previous album </w:t>
      </w:r>
      <w:r>
        <w:rPr>
          <w:b/>
          <w:i/>
        </w:rPr>
        <w:t xml:space="preserve">Mestarin kynsi </w:t>
      </w:r>
      <w:r>
        <w:t xml:space="preserve">(2020). Noise has always been a part of the classic Black Metal sound but </w:t>
      </w:r>
      <w:r>
        <w:rPr>
          <w:b/>
          <w:i/>
        </w:rPr>
        <w:t xml:space="preserve">Muuntautuja </w:t>
      </w:r>
      <w:r>
        <w:t>takes it to a more shattering and violent culmination.</w:t>
      </w:r>
    </w:p>
    <w:p w:rsidR="001C725F" w:rsidRDefault="001C725F" w:rsidP="001C725F">
      <w:r>
        <w:br/>
      </w:r>
    </w:p>
    <w:p w:rsidR="001C725F" w:rsidRDefault="001C725F" w:rsidP="001C725F"/>
    <w:p w:rsidR="001C725F" w:rsidRDefault="001C725F" w:rsidP="001C725F"/>
    <w:p w:rsidR="001C725F" w:rsidRDefault="001C725F" w:rsidP="001C725F"/>
    <w:p w:rsidR="001C725F" w:rsidRDefault="001C725F" w:rsidP="001C725F"/>
    <w:p w:rsidR="001C725F" w:rsidRPr="001C725F" w:rsidRDefault="001C725F" w:rsidP="001C725F">
      <w:r>
        <w:t xml:space="preserve">Bass player </w:t>
      </w:r>
      <w:r>
        <w:rPr>
          <w:b/>
        </w:rPr>
        <w:t>Ontto</w:t>
      </w:r>
      <w:r>
        <w:t xml:space="preserve"> elaborates on </w:t>
      </w:r>
      <w:r>
        <w:rPr>
          <w:b/>
          <w:i/>
        </w:rPr>
        <w:t>Muuntautuja’</w:t>
      </w:r>
      <w:r>
        <w:rPr>
          <w:i/>
        </w:rPr>
        <w:t>s</w:t>
      </w:r>
      <w:r>
        <w:t xml:space="preserve"> explosion of experimental and harsh sound when he talks about “</w:t>
      </w:r>
      <w:r>
        <w:rPr>
          <w:i/>
          <w:color w:val="222222"/>
          <w:highlight w:val="white"/>
        </w:rPr>
        <w:t>noise as a compositional tool”</w:t>
      </w:r>
      <w:r>
        <w:rPr>
          <w:b/>
          <w:color w:val="222222"/>
          <w:highlight w:val="white"/>
        </w:rPr>
        <w:t xml:space="preserve"> </w:t>
      </w:r>
      <w:r>
        <w:rPr>
          <w:color w:val="222222"/>
          <w:highlight w:val="white"/>
        </w:rPr>
        <w:t>and</w:t>
      </w:r>
      <w:r>
        <w:t xml:space="preserve"> adds: </w:t>
      </w:r>
      <w:r>
        <w:rPr>
          <w:i/>
        </w:rPr>
        <w:t>“The noisier and the more experimental stuff came from a necessity to reinvent the way we were writing songs. The change was already in motion on Mestarin kynsi, but on the new album we really felt we wanted to shed the old skin and find new angles.”</w:t>
      </w:r>
    </w:p>
    <w:p w:rsidR="001C725F" w:rsidRDefault="001C725F" w:rsidP="001C725F"/>
    <w:p w:rsidR="001C725F" w:rsidRDefault="001C725F" w:rsidP="001C725F">
      <w:r>
        <w:t xml:space="preserve">Vocalist </w:t>
      </w:r>
      <w:r>
        <w:rPr>
          <w:b/>
        </w:rPr>
        <w:t>Jun-His</w:t>
      </w:r>
      <w:r>
        <w:t xml:space="preserve"> agrees when he states:</w:t>
      </w:r>
    </w:p>
    <w:p w:rsidR="001C725F" w:rsidRDefault="001C725F" w:rsidP="001C725F">
      <w:pPr>
        <w:rPr>
          <w:i/>
        </w:rPr>
      </w:pPr>
      <w:r>
        <w:rPr>
          <w:i/>
        </w:rPr>
        <w:t>“We felt that we could express things that we have been only flirting with previously. The noisier experiments started happening during live versions of Taivaan portti from the previous album, and it felt good to not leave it to that, but to expand on it.”</w:t>
      </w:r>
    </w:p>
    <w:p w:rsidR="001C725F" w:rsidRDefault="001C725F" w:rsidP="001C725F">
      <w:r>
        <w:br/>
        <w:t xml:space="preserve">When the protagonist of a movie or novel starts to unravel, and the world becomes malevolent, we’d imagine introducing the beginning of the track </w:t>
      </w:r>
      <w:r w:rsidR="004924C8">
        <w:t>‘</w:t>
      </w:r>
      <w:r w:rsidRPr="004924C8">
        <w:rPr>
          <w:b/>
        </w:rPr>
        <w:t>Ikikäärme</w:t>
      </w:r>
      <w:r w:rsidR="004924C8">
        <w:rPr>
          <w:b/>
        </w:rPr>
        <w:t>’</w:t>
      </w:r>
      <w:r w:rsidRPr="004924C8">
        <w:t>,</w:t>
      </w:r>
      <w:r>
        <w:rPr>
          <w:b/>
        </w:rPr>
        <w:t xml:space="preserve"> </w:t>
      </w:r>
      <w:r>
        <w:t>and let the</w:t>
      </w:r>
      <w:r>
        <w:rPr>
          <w:b/>
        </w:rPr>
        <w:t xml:space="preserve"> </w:t>
      </w:r>
      <w:r>
        <w:t xml:space="preserve">celestial science fiction of it’s sound-track take us to </w:t>
      </w:r>
      <w:r>
        <w:rPr>
          <w:b/>
        </w:rPr>
        <w:t>Ari Aster</w:t>
      </w:r>
      <w:r>
        <w:t xml:space="preserve"> or </w:t>
      </w:r>
      <w:r>
        <w:rPr>
          <w:b/>
        </w:rPr>
        <w:t>Robert Eggers</w:t>
      </w:r>
      <w:r>
        <w:t xml:space="preserve"> like cinematic terror. Undercurrent layers swell in an alien language,</w:t>
      </w:r>
      <w:r>
        <w:rPr>
          <w:rFonts w:ascii="Tahoma" w:hAnsi="Tahoma" w:cs="Tahoma"/>
        </w:rPr>
        <w:t xml:space="preserve"> </w:t>
      </w:r>
      <w:r>
        <w:t>inescapable and</w:t>
      </w:r>
      <w:r>
        <w:rPr>
          <w:rFonts w:ascii="Tahoma" w:hAnsi="Tahoma" w:cs="Tahoma"/>
        </w:rPr>
        <w:t xml:space="preserve"> </w:t>
      </w:r>
      <w:r>
        <w:t>claustrophobic. Gestating a new form of metal in their host bodies, humid,</w:t>
      </w:r>
      <w:r>
        <w:rPr>
          <w:rFonts w:ascii="Tahoma" w:hAnsi="Tahoma" w:cs="Tahoma"/>
        </w:rPr>
        <w:t xml:space="preserve"> </w:t>
      </w:r>
      <w:r>
        <w:t xml:space="preserve">equatorial and febrile, on </w:t>
      </w:r>
      <w:r>
        <w:rPr>
          <w:b/>
          <w:i/>
        </w:rPr>
        <w:t>Muuntautuja</w:t>
      </w:r>
      <w:r>
        <w:rPr>
          <w:b/>
        </w:rPr>
        <w:t xml:space="preserve">, </w:t>
      </w:r>
      <w:r>
        <w:rPr>
          <w:b/>
        </w:rPr>
        <w:t>ORANSSI PAZUZU</w:t>
      </w:r>
      <w:r>
        <w:rPr>
          <w:b/>
        </w:rPr>
        <w:t xml:space="preserve"> </w:t>
      </w:r>
      <w:r>
        <w:t>constantly transpose and shift key, leaving us high and dry, exposed in space with no umbilical for air.</w:t>
      </w:r>
    </w:p>
    <w:p w:rsidR="001C725F" w:rsidRDefault="001C725F" w:rsidP="001C725F">
      <w:r>
        <w:t xml:space="preserve">  </w:t>
      </w:r>
      <w:r>
        <w:br/>
        <w:t xml:space="preserve">If we delve into the centre of </w:t>
      </w:r>
      <w:r w:rsidRPr="004924C8">
        <w:rPr>
          <w:b/>
          <w:i/>
        </w:rPr>
        <w:t>Muuntautuja</w:t>
      </w:r>
      <w:r>
        <w:rPr>
          <w:b/>
        </w:rPr>
        <w:t>,</w:t>
      </w:r>
      <w:r>
        <w:t xml:space="preserve"> there is pure darkness. As the lyrics of </w:t>
      </w:r>
      <w:r w:rsidR="004924C8">
        <w:t>‘</w:t>
      </w:r>
      <w:r w:rsidRPr="004924C8">
        <w:rPr>
          <w:b/>
        </w:rPr>
        <w:t>Hautatuuli</w:t>
      </w:r>
      <w:r w:rsidR="004924C8">
        <w:rPr>
          <w:b/>
        </w:rPr>
        <w:t>’</w:t>
      </w:r>
      <w:r w:rsidRPr="004924C8">
        <w:rPr>
          <w:b/>
        </w:rPr>
        <w:t xml:space="preserve"> </w:t>
      </w:r>
      <w:r w:rsidRPr="001C725F">
        <w:t>(</w:t>
      </w:r>
      <w:r>
        <w:t xml:space="preserve">or “Grave Wind” in English) repeat in whispered, mantra-like succession, “gate behind a  . . .gate behind a”, behind the gate there is a gate and we have to keep entering the many levels of the album’s sonic symbolism. The layers of initiation </w:t>
      </w:r>
      <w:r>
        <w:rPr>
          <w:b/>
        </w:rPr>
        <w:t>ORANSSI PAZUZU</w:t>
      </w:r>
      <w:r>
        <w:t xml:space="preserve"> are discussing are present in their music. A resonant ritual of layers upon layers, rhythms upon rhythms. If you pass through all the gates on </w:t>
      </w:r>
      <w:r>
        <w:rPr>
          <w:b/>
          <w:i/>
        </w:rPr>
        <w:t>Muuntautuja</w:t>
      </w:r>
      <w:r>
        <w:rPr>
          <w:b/>
        </w:rPr>
        <w:t>,</w:t>
      </w:r>
      <w:r>
        <w:t xml:space="preserve"> you find the center and that is a darkness that’s impossible to illuminate. </w:t>
      </w:r>
    </w:p>
    <w:p w:rsidR="001C725F" w:rsidRDefault="001C725F" w:rsidP="001C725F">
      <w:pPr>
        <w:rPr>
          <w:i/>
        </w:rPr>
      </w:pPr>
      <w:r>
        <w:br/>
        <w:t xml:space="preserve">From the depiction of the mayhem of war in the tracks </w:t>
      </w:r>
      <w:r w:rsidR="004924C8">
        <w:t>‘</w:t>
      </w:r>
      <w:r w:rsidRPr="004924C8">
        <w:rPr>
          <w:b/>
        </w:rPr>
        <w:t>Voitelu</w:t>
      </w:r>
      <w:r w:rsidR="004924C8">
        <w:rPr>
          <w:b/>
        </w:rPr>
        <w:t>’</w:t>
      </w:r>
      <w:r>
        <w:rPr>
          <w:i/>
        </w:rPr>
        <w:t xml:space="preserve"> </w:t>
      </w:r>
      <w:r>
        <w:t xml:space="preserve">or themes of mass manipulation in </w:t>
      </w:r>
      <w:r w:rsidR="004924C8">
        <w:t>‘</w:t>
      </w:r>
      <w:r w:rsidRPr="004924C8">
        <w:rPr>
          <w:b/>
        </w:rPr>
        <w:t>Bioalkemisti</w:t>
      </w:r>
      <w:r w:rsidR="004924C8">
        <w:rPr>
          <w:b/>
        </w:rPr>
        <w:t>’</w:t>
      </w:r>
      <w:r>
        <w:t xml:space="preserve">, </w:t>
      </w:r>
      <w:r>
        <w:rPr>
          <w:b/>
          <w:i/>
        </w:rPr>
        <w:t>Muuntautuja</w:t>
      </w:r>
      <w:r>
        <w:rPr>
          <w:i/>
        </w:rPr>
        <w:t>’s</w:t>
      </w:r>
      <w:r>
        <w:t xml:space="preserve"> concepts are colossal. The themes reach an almost mythical and religious element where </w:t>
      </w:r>
      <w:r>
        <w:rPr>
          <w:b/>
        </w:rPr>
        <w:t>Ontto</w:t>
      </w:r>
      <w:r>
        <w:t xml:space="preserve"> explains: </w:t>
      </w:r>
      <w:r>
        <w:t>“</w:t>
      </w:r>
      <w:r>
        <w:rPr>
          <w:i/>
        </w:rPr>
        <w:t xml:space="preserve">In the more atmospheric tracks the subjects are introspective and mystical -  </w:t>
      </w:r>
      <w:r>
        <w:rPr>
          <w:b/>
          <w:i/>
        </w:rPr>
        <w:t xml:space="preserve">Muuntautuja </w:t>
      </w:r>
      <w:r>
        <w:rPr>
          <w:i/>
        </w:rPr>
        <w:t xml:space="preserve">deals with the idea of death as a transformation into a different state of being, and </w:t>
      </w:r>
      <w:r w:rsidR="004924C8">
        <w:rPr>
          <w:i/>
        </w:rPr>
        <w:t>‘</w:t>
      </w:r>
      <w:r>
        <w:rPr>
          <w:b/>
          <w:i/>
        </w:rPr>
        <w:t>Ikikäärme</w:t>
      </w:r>
      <w:r w:rsidR="004924C8">
        <w:rPr>
          <w:b/>
          <w:i/>
        </w:rPr>
        <w:t>’</w:t>
      </w:r>
      <w:r>
        <w:rPr>
          <w:i/>
        </w:rPr>
        <w:t xml:space="preserve"> is a fantasy about pursuing immortality, by becoming united with a god snake after being devoured by it.”</w:t>
      </w:r>
    </w:p>
    <w:p w:rsidR="001C725F" w:rsidRDefault="001C725F" w:rsidP="001C725F">
      <w:r>
        <w:br/>
        <w:t xml:space="preserve">Drawing inspiration from eclectic sources ranging from </w:t>
      </w:r>
      <w:r>
        <w:rPr>
          <w:b/>
        </w:rPr>
        <w:t>Boredoms</w:t>
      </w:r>
      <w:r>
        <w:t xml:space="preserve">, </w:t>
      </w:r>
      <w:r>
        <w:rPr>
          <w:b/>
        </w:rPr>
        <w:t>Death Grips</w:t>
      </w:r>
      <w:r>
        <w:t xml:space="preserve"> to </w:t>
      </w:r>
      <w:r>
        <w:rPr>
          <w:b/>
        </w:rPr>
        <w:t>Portishead</w:t>
      </w:r>
      <w:r>
        <w:t>’s</w:t>
      </w:r>
      <w:r>
        <w:rPr>
          <w:b/>
        </w:rPr>
        <w:t xml:space="preserve"> Third </w:t>
      </w:r>
      <w:r>
        <w:t xml:space="preserve">album, </w:t>
      </w:r>
      <w:r>
        <w:rPr>
          <w:b/>
        </w:rPr>
        <w:t>ORANSSI PAZUZU</w:t>
      </w:r>
      <w:r>
        <w:t xml:space="preserve"> mold their psychedelic alchemy into a potent brew where a tripped out </w:t>
      </w:r>
      <w:r>
        <w:rPr>
          <w:b/>
        </w:rPr>
        <w:t xml:space="preserve">Godflesh </w:t>
      </w:r>
      <w:r>
        <w:t>creates an alien being with</w:t>
      </w:r>
      <w:r>
        <w:rPr>
          <w:b/>
        </w:rPr>
        <w:t xml:space="preserve"> Nine Inch Nails </w:t>
      </w:r>
      <w:r>
        <w:t>(</w:t>
      </w:r>
      <w:r>
        <w:rPr>
          <w:i/>
        </w:rPr>
        <w:t>Downward Spiral</w:t>
      </w:r>
      <w:r>
        <w:t xml:space="preserve"> era),</w:t>
      </w:r>
      <w:r>
        <w:rPr>
          <w:b/>
        </w:rPr>
        <w:t xml:space="preserve"> Beherit </w:t>
      </w:r>
      <w:r>
        <w:t>and</w:t>
      </w:r>
      <w:r>
        <w:rPr>
          <w:b/>
        </w:rPr>
        <w:t xml:space="preserve"> My Bloody Valentine. </w:t>
      </w:r>
      <w:r>
        <w:t>The result is that</w:t>
      </w:r>
      <w:r>
        <w:rPr>
          <w:b/>
        </w:rPr>
        <w:t xml:space="preserve"> </w:t>
      </w:r>
      <w:r>
        <w:rPr>
          <w:b/>
          <w:i/>
        </w:rPr>
        <w:t>Muuntautuja</w:t>
      </w:r>
      <w:r>
        <w:rPr>
          <w:i/>
        </w:rPr>
        <w:t xml:space="preserve"> </w:t>
      </w:r>
      <w:r>
        <w:t xml:space="preserve">is electronically charged, both </w:t>
      </w:r>
      <w:r>
        <w:t>organic and inorganic in origin.</w:t>
      </w:r>
    </w:p>
    <w:p w:rsidR="001C725F" w:rsidRDefault="001C725F" w:rsidP="001C725F">
      <w:r>
        <w:br/>
      </w:r>
      <w:r>
        <w:br/>
        <w:t xml:space="preserve">Guitarist </w:t>
      </w:r>
      <w:r>
        <w:rPr>
          <w:b/>
        </w:rPr>
        <w:t>Ikon</w:t>
      </w:r>
      <w:r>
        <w:t xml:space="preserve"> reflects:</w:t>
      </w:r>
    </w:p>
    <w:p w:rsidR="001C725F" w:rsidRDefault="001C725F" w:rsidP="001C725F">
      <w:r>
        <w:t>“</w:t>
      </w:r>
      <w:r>
        <w:rPr>
          <w:i/>
        </w:rPr>
        <w:t>Our experimentation with samplers and electronics made us step towards the weird concept of making nightmarish Rave music. We tried to find common ground between danceable rhythms and oppressive waves of noise and distortion.”</w:t>
      </w:r>
    </w:p>
    <w:p w:rsidR="001C725F" w:rsidRDefault="001C725F" w:rsidP="001C725F"/>
    <w:p w:rsidR="001C725F" w:rsidRDefault="001C725F" w:rsidP="001C725F">
      <w:pPr>
        <w:rPr>
          <w:i/>
        </w:rPr>
      </w:pPr>
      <w:r>
        <w:rPr>
          <w:b/>
          <w:i/>
        </w:rPr>
        <w:t>Muuntautuja</w:t>
      </w:r>
      <w:r>
        <w:t xml:space="preserve"> transcends genre, embodying a transcendent experience that slimes listeners in its nightmare of space and metamorphosis. </w:t>
      </w:r>
      <w:r>
        <w:rPr>
          <w:b/>
        </w:rPr>
        <w:t>Jun-His</w:t>
      </w:r>
      <w:r>
        <w:t xml:space="preserve"> muses, "</w:t>
      </w:r>
      <w:r>
        <w:rPr>
          <w:i/>
        </w:rPr>
        <w:t>For us, this album is like a sculpture made of black electric ooze."</w:t>
      </w:r>
      <w:r>
        <w:rPr>
          <w:i/>
        </w:rPr>
        <w:br/>
      </w:r>
    </w:p>
    <w:p w:rsidR="001C0102" w:rsidRDefault="001C725F" w:rsidP="001C725F">
      <w:pPr>
        <w:spacing w:after="160" w:line="259" w:lineRule="auto"/>
      </w:pPr>
      <w:r>
        <w:t xml:space="preserve">Await the release of </w:t>
      </w:r>
      <w:r>
        <w:rPr>
          <w:b/>
          <w:i/>
        </w:rPr>
        <w:t>Muuntautuja</w:t>
      </w:r>
      <w:r>
        <w:t xml:space="preserve">, </w:t>
      </w:r>
      <w:r>
        <w:rPr>
          <w:b/>
        </w:rPr>
        <w:t>ORANSSI PAZUZU</w:t>
      </w:r>
      <w:r>
        <w:t>’s fire in the sky, where reality bends and shapes shift with each and every haunting note, and you will be visited by higher beings, though not with your best intentions entirely at heart.</w:t>
      </w:r>
    </w:p>
    <w:p w:rsidR="001C725F" w:rsidRPr="00E16B94" w:rsidRDefault="001C725F" w:rsidP="001C725F">
      <w:pPr>
        <w:spacing w:after="160" w:line="259" w:lineRule="auto"/>
        <w:rPr>
          <w:rFonts w:asciiTheme="majorHAnsi" w:hAnsiTheme="majorHAnsi" w:cstheme="majorHAnsi"/>
          <w:color w:val="222222"/>
          <w:shd w:val="clear" w:color="auto" w:fill="FFFFFF"/>
        </w:rPr>
      </w:pPr>
    </w:p>
    <w:p w:rsidR="0004439F" w:rsidRPr="00BA18E5" w:rsidRDefault="00996DEB" w:rsidP="005959C1">
      <w:pPr>
        <w:rPr>
          <w:rFonts w:asciiTheme="majorHAnsi" w:hAnsiTheme="majorHAnsi" w:cstheme="majorHAnsi"/>
          <w:b/>
          <w:sz w:val="22"/>
          <w:szCs w:val="22"/>
          <w:lang w:val="en-US"/>
        </w:rPr>
      </w:pPr>
      <w:r>
        <w:rPr>
          <w:i/>
          <w:iCs/>
          <w:noProof/>
          <w:lang w:val="de-DE" w:eastAsia="de-DE"/>
        </w:rPr>
        <mc:AlternateContent>
          <mc:Choice Requires="wps">
            <w:drawing>
              <wp:anchor distT="0" distB="0" distL="114300" distR="114300" simplePos="0" relativeHeight="251663360" behindDoc="0" locked="0" layoutInCell="1" allowOverlap="1" wp14:anchorId="2C05658F" wp14:editId="6615D9B1">
                <wp:simplePos x="0" y="0"/>
                <wp:positionH relativeFrom="margin">
                  <wp:posOffset>0</wp:posOffset>
                </wp:positionH>
                <wp:positionV relativeFrom="paragraph">
                  <wp:posOffset>0</wp:posOffset>
                </wp:positionV>
                <wp:extent cx="5669280" cy="22860"/>
                <wp:effectExtent l="0" t="0" r="26670" b="34290"/>
                <wp:wrapNone/>
                <wp:docPr id="7" name="Gerader Verbinder 7"/>
                <wp:cNvGraphicFramePr/>
                <a:graphic xmlns:a="http://schemas.openxmlformats.org/drawingml/2006/main">
                  <a:graphicData uri="http://schemas.microsoft.com/office/word/2010/wordprocessingShape">
                    <wps:wsp>
                      <wps:cNvCnPr/>
                      <wps:spPr>
                        <a:xfrm flipV="1">
                          <a:off x="0" y="0"/>
                          <a:ext cx="5669280" cy="22860"/>
                        </a:xfrm>
                        <a:prstGeom prst="line">
                          <a:avLst/>
                        </a:prstGeom>
                        <a:ln w="0">
                          <a:solidFill>
                            <a:schemeClr val="accent3">
                              <a:alpha val="40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4F3F4" id="Gerader Verbinder 7"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" strokecolor="#a5a5a5 [3206]" strokeweight="0">
                <v:stroke opacity="26214f" joinstyle="miter"/>
                <w10:wrap anchorx="margin"/>
              </v:line>
            </w:pict>
          </mc:Fallback>
        </mc:AlternateContent>
      </w:r>
    </w:p>
    <w:p w:rsidR="00FD1162" w:rsidRDefault="00FD1162" w:rsidP="005959C1">
      <w:pPr>
        <w:rPr>
          <w:rFonts w:asciiTheme="majorHAnsi" w:hAnsiTheme="majorHAnsi" w:cstheme="majorHAnsi"/>
          <w:b/>
          <w:sz w:val="22"/>
          <w:szCs w:val="22"/>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110"/>
      </w:tblGrid>
      <w:tr w:rsidR="003E20EE" w:rsidRPr="004A5BFF" w:rsidTr="00AE6C64">
        <w:tc>
          <w:tcPr>
            <w:tcW w:w="5382" w:type="dxa"/>
          </w:tcPr>
          <w:p w:rsidR="001C725F" w:rsidRDefault="001C725F" w:rsidP="003E20EE">
            <w:pPr>
              <w:rPr>
                <w:rFonts w:asciiTheme="majorHAnsi" w:hAnsiTheme="majorHAnsi" w:cstheme="majorHAnsi"/>
                <w:b/>
                <w:lang w:val="en-US"/>
              </w:rPr>
            </w:pPr>
          </w:p>
          <w:p w:rsidR="001C725F" w:rsidRDefault="001C725F" w:rsidP="003E20EE">
            <w:pPr>
              <w:rPr>
                <w:rFonts w:asciiTheme="majorHAnsi" w:hAnsiTheme="majorHAnsi" w:cstheme="majorHAnsi"/>
                <w:b/>
                <w:lang w:val="en-US"/>
              </w:rPr>
            </w:pPr>
          </w:p>
          <w:p w:rsidR="00E7339F" w:rsidRDefault="00E7339F" w:rsidP="003E20EE">
            <w:pPr>
              <w:rPr>
                <w:rFonts w:asciiTheme="majorHAnsi" w:hAnsiTheme="majorHAnsi" w:cstheme="majorHAnsi"/>
                <w:b/>
                <w:lang w:val="en-US"/>
              </w:rPr>
            </w:pPr>
          </w:p>
          <w:p w:rsidR="003E20EE" w:rsidRPr="00C13D40" w:rsidRDefault="001C725F" w:rsidP="003E20EE">
            <w:pPr>
              <w:rPr>
                <w:rFonts w:asciiTheme="majorHAnsi" w:hAnsiTheme="majorHAnsi" w:cstheme="majorHAnsi"/>
                <w:b/>
                <w:lang w:val="en-US"/>
              </w:rPr>
            </w:pPr>
            <w:r>
              <w:rPr>
                <w:rFonts w:asciiTheme="majorHAnsi" w:hAnsiTheme="majorHAnsi" w:cstheme="majorHAnsi"/>
                <w:b/>
                <w:lang w:val="en-US"/>
              </w:rPr>
              <w:t>ORANSSI PAZUZU</w:t>
            </w:r>
            <w:r w:rsidR="003E20EE" w:rsidRPr="00C13D40">
              <w:rPr>
                <w:rFonts w:asciiTheme="majorHAnsi" w:hAnsiTheme="majorHAnsi" w:cstheme="majorHAnsi"/>
                <w:b/>
                <w:lang w:val="en-US"/>
              </w:rPr>
              <w:t xml:space="preserve"> </w:t>
            </w:r>
            <w:r>
              <w:rPr>
                <w:rFonts w:asciiTheme="majorHAnsi" w:hAnsiTheme="majorHAnsi" w:cstheme="majorHAnsi"/>
                <w:b/>
                <w:lang w:val="en-US"/>
              </w:rPr>
              <w:t xml:space="preserve">- </w:t>
            </w:r>
            <w:r w:rsidR="003E20EE" w:rsidRPr="00C13D40">
              <w:rPr>
                <w:rFonts w:asciiTheme="majorHAnsi" w:hAnsiTheme="majorHAnsi" w:cstheme="majorHAnsi"/>
                <w:b/>
                <w:lang w:val="en-US"/>
              </w:rPr>
              <w:t>Discography:</w:t>
            </w:r>
          </w:p>
          <w:p w:rsidR="003E20EE" w:rsidRPr="00C13D40" w:rsidRDefault="003E20EE" w:rsidP="003E20EE">
            <w:pPr>
              <w:rPr>
                <w:rFonts w:asciiTheme="majorHAnsi" w:hAnsiTheme="majorHAnsi" w:cstheme="majorHAnsi"/>
                <w:b/>
                <w:lang w:val="en-US"/>
              </w:rPr>
            </w:pPr>
          </w:p>
          <w:p w:rsidR="001C725F" w:rsidRPr="00E7339F" w:rsidRDefault="001C725F" w:rsidP="001C725F">
            <w:pPr>
              <w:rPr>
                <w:rFonts w:asciiTheme="majorHAnsi" w:hAnsiTheme="majorHAnsi" w:cstheme="majorHAnsi"/>
                <w:lang w:val="en-US"/>
              </w:rPr>
            </w:pPr>
            <w:proofErr w:type="spellStart"/>
            <w:r w:rsidRPr="00E7339F">
              <w:rPr>
                <w:rFonts w:asciiTheme="majorHAnsi" w:hAnsiTheme="majorHAnsi" w:cstheme="majorHAnsi"/>
                <w:lang w:val="en-US"/>
              </w:rPr>
              <w:t>Muukalainen</w:t>
            </w:r>
            <w:proofErr w:type="spellEnd"/>
            <w:r w:rsidRPr="00E7339F">
              <w:rPr>
                <w:rFonts w:asciiTheme="majorHAnsi" w:hAnsiTheme="majorHAnsi" w:cstheme="majorHAnsi"/>
                <w:lang w:val="en-US"/>
              </w:rPr>
              <w:t xml:space="preserve"> </w:t>
            </w:r>
            <w:proofErr w:type="spellStart"/>
            <w:r w:rsidRPr="00E7339F">
              <w:rPr>
                <w:rFonts w:asciiTheme="majorHAnsi" w:hAnsiTheme="majorHAnsi" w:cstheme="majorHAnsi"/>
                <w:lang w:val="en-US"/>
              </w:rPr>
              <w:t>puhuu</w:t>
            </w:r>
            <w:proofErr w:type="spellEnd"/>
            <w:r w:rsidRPr="00E7339F">
              <w:rPr>
                <w:rFonts w:asciiTheme="majorHAnsi" w:hAnsiTheme="majorHAnsi" w:cstheme="majorHAnsi"/>
                <w:lang w:val="en-US"/>
              </w:rPr>
              <w:t xml:space="preserve"> (2009)</w:t>
            </w:r>
          </w:p>
          <w:p w:rsidR="001C725F" w:rsidRPr="00E7339F" w:rsidRDefault="001C725F" w:rsidP="001C725F">
            <w:pPr>
              <w:rPr>
                <w:rFonts w:asciiTheme="majorHAnsi" w:hAnsiTheme="majorHAnsi" w:cstheme="majorHAnsi"/>
                <w:lang w:val="en-US"/>
              </w:rPr>
            </w:pPr>
            <w:proofErr w:type="spellStart"/>
            <w:r w:rsidRPr="00E7339F">
              <w:rPr>
                <w:rFonts w:asciiTheme="majorHAnsi" w:hAnsiTheme="majorHAnsi" w:cstheme="majorHAnsi"/>
                <w:lang w:val="en-US"/>
              </w:rPr>
              <w:t>Kosmonument</w:t>
            </w:r>
            <w:proofErr w:type="spellEnd"/>
            <w:r w:rsidR="00E7339F" w:rsidRPr="00E7339F">
              <w:rPr>
                <w:rFonts w:asciiTheme="majorHAnsi" w:hAnsiTheme="majorHAnsi" w:cstheme="majorHAnsi"/>
                <w:lang w:val="en-US"/>
              </w:rPr>
              <w:t xml:space="preserve"> (</w:t>
            </w:r>
            <w:r w:rsidR="00E7339F" w:rsidRPr="00E7339F">
              <w:rPr>
                <w:rFonts w:asciiTheme="majorHAnsi" w:hAnsiTheme="majorHAnsi" w:cstheme="majorHAnsi"/>
                <w:lang w:val="en-US"/>
              </w:rPr>
              <w:t>2011</w:t>
            </w:r>
            <w:r w:rsidR="00E7339F" w:rsidRPr="00E7339F">
              <w:rPr>
                <w:rFonts w:asciiTheme="majorHAnsi" w:hAnsiTheme="majorHAnsi" w:cstheme="majorHAnsi"/>
                <w:lang w:val="en-US"/>
              </w:rPr>
              <w:t>)</w:t>
            </w:r>
          </w:p>
          <w:p w:rsidR="001C725F" w:rsidRPr="00E7339F" w:rsidRDefault="001C725F" w:rsidP="001C725F">
            <w:pPr>
              <w:rPr>
                <w:rFonts w:asciiTheme="majorHAnsi" w:hAnsiTheme="majorHAnsi" w:cstheme="majorHAnsi"/>
                <w:lang w:val="en-US"/>
              </w:rPr>
            </w:pPr>
            <w:proofErr w:type="spellStart"/>
            <w:r w:rsidRPr="00E7339F">
              <w:rPr>
                <w:rFonts w:asciiTheme="majorHAnsi" w:hAnsiTheme="majorHAnsi" w:cstheme="majorHAnsi"/>
                <w:lang w:val="en-US"/>
              </w:rPr>
              <w:t>Valonielu</w:t>
            </w:r>
            <w:proofErr w:type="spellEnd"/>
            <w:r w:rsidR="00E7339F" w:rsidRPr="00E7339F">
              <w:rPr>
                <w:rFonts w:asciiTheme="majorHAnsi" w:hAnsiTheme="majorHAnsi" w:cstheme="majorHAnsi"/>
                <w:lang w:val="en-US"/>
              </w:rPr>
              <w:t xml:space="preserve"> (2013)</w:t>
            </w:r>
          </w:p>
          <w:p w:rsidR="001C725F" w:rsidRPr="00E7339F" w:rsidRDefault="001C725F" w:rsidP="001C725F">
            <w:pPr>
              <w:rPr>
                <w:rFonts w:asciiTheme="majorHAnsi" w:hAnsiTheme="majorHAnsi" w:cstheme="majorHAnsi"/>
                <w:lang w:val="en-US"/>
              </w:rPr>
            </w:pPr>
            <w:proofErr w:type="spellStart"/>
            <w:r w:rsidRPr="00E7339F">
              <w:rPr>
                <w:rFonts w:asciiTheme="majorHAnsi" w:hAnsiTheme="majorHAnsi" w:cstheme="majorHAnsi"/>
                <w:lang w:val="en-US"/>
              </w:rPr>
              <w:t>Värähtelijä</w:t>
            </w:r>
            <w:proofErr w:type="spellEnd"/>
            <w:r w:rsidR="00E7339F" w:rsidRPr="00E7339F">
              <w:rPr>
                <w:rFonts w:asciiTheme="majorHAnsi" w:hAnsiTheme="majorHAnsi" w:cstheme="majorHAnsi"/>
                <w:lang w:val="en-US"/>
              </w:rPr>
              <w:t xml:space="preserve"> (2016)</w:t>
            </w:r>
          </w:p>
          <w:p w:rsidR="00C13D40" w:rsidRPr="00C13D40" w:rsidRDefault="001C725F" w:rsidP="001C725F">
            <w:pPr>
              <w:rPr>
                <w:rFonts w:asciiTheme="majorHAnsi" w:hAnsiTheme="majorHAnsi" w:cstheme="majorHAnsi"/>
                <w:b/>
                <w:lang w:val="en-US"/>
              </w:rPr>
            </w:pPr>
            <w:proofErr w:type="spellStart"/>
            <w:r w:rsidRPr="00E7339F">
              <w:rPr>
                <w:rFonts w:asciiTheme="majorHAnsi" w:hAnsiTheme="majorHAnsi" w:cstheme="majorHAnsi"/>
                <w:lang w:val="en-US"/>
              </w:rPr>
              <w:t>Mestarin</w:t>
            </w:r>
            <w:proofErr w:type="spellEnd"/>
            <w:r w:rsidRPr="00E7339F">
              <w:rPr>
                <w:rFonts w:asciiTheme="majorHAnsi" w:hAnsiTheme="majorHAnsi" w:cstheme="majorHAnsi"/>
                <w:lang w:val="en-US"/>
              </w:rPr>
              <w:t xml:space="preserve"> </w:t>
            </w:r>
            <w:proofErr w:type="spellStart"/>
            <w:r w:rsidRPr="00E7339F">
              <w:rPr>
                <w:rFonts w:asciiTheme="majorHAnsi" w:hAnsiTheme="majorHAnsi" w:cstheme="majorHAnsi"/>
                <w:lang w:val="en-US"/>
              </w:rPr>
              <w:t>kynsi</w:t>
            </w:r>
            <w:proofErr w:type="spellEnd"/>
            <w:r w:rsidR="00E7339F" w:rsidRPr="00E7339F">
              <w:rPr>
                <w:rFonts w:asciiTheme="majorHAnsi" w:hAnsiTheme="majorHAnsi" w:cstheme="majorHAnsi"/>
                <w:lang w:val="en-US"/>
              </w:rPr>
              <w:t xml:space="preserve"> (2020)</w:t>
            </w:r>
          </w:p>
        </w:tc>
        <w:tc>
          <w:tcPr>
            <w:tcW w:w="3674" w:type="dxa"/>
          </w:tcPr>
          <w:p w:rsidR="001C725F" w:rsidRDefault="001C725F" w:rsidP="003E20EE">
            <w:pPr>
              <w:rPr>
                <w:rFonts w:asciiTheme="majorHAnsi" w:hAnsiTheme="majorHAnsi" w:cstheme="majorHAnsi"/>
                <w:b/>
                <w:lang w:val="en-US"/>
              </w:rPr>
            </w:pPr>
          </w:p>
          <w:p w:rsidR="001C725F" w:rsidRDefault="001C725F" w:rsidP="003E20EE">
            <w:pPr>
              <w:rPr>
                <w:rFonts w:asciiTheme="majorHAnsi" w:hAnsiTheme="majorHAnsi" w:cstheme="majorHAnsi"/>
                <w:b/>
                <w:lang w:val="en-US"/>
              </w:rPr>
            </w:pPr>
          </w:p>
          <w:p w:rsidR="00E7339F" w:rsidRDefault="00E7339F" w:rsidP="003E20EE">
            <w:pPr>
              <w:rPr>
                <w:rFonts w:asciiTheme="majorHAnsi" w:hAnsiTheme="majorHAnsi" w:cstheme="majorHAnsi"/>
                <w:b/>
                <w:lang w:val="en-US"/>
              </w:rPr>
            </w:pPr>
          </w:p>
          <w:p w:rsidR="003E20EE" w:rsidRDefault="004924C8" w:rsidP="003E20EE">
            <w:pPr>
              <w:rPr>
                <w:rFonts w:asciiTheme="majorHAnsi" w:hAnsiTheme="majorHAnsi" w:cstheme="majorHAnsi"/>
                <w:b/>
                <w:lang w:val="en-US"/>
              </w:rPr>
            </w:pPr>
            <w:r>
              <w:rPr>
                <w:rFonts w:asciiTheme="majorHAnsi" w:hAnsiTheme="majorHAnsi" w:cstheme="majorHAnsi"/>
                <w:b/>
                <w:lang w:val="en-US"/>
              </w:rPr>
              <w:t>ORANSSI PAZUZU</w:t>
            </w:r>
            <w:r w:rsidR="00E7339F">
              <w:rPr>
                <w:rFonts w:asciiTheme="majorHAnsi" w:hAnsiTheme="majorHAnsi" w:cstheme="majorHAnsi"/>
                <w:b/>
                <w:lang w:val="en-US"/>
              </w:rPr>
              <w:t xml:space="preserve"> ONLINE</w:t>
            </w:r>
          </w:p>
          <w:p w:rsidR="004924C8" w:rsidRPr="00C13D40" w:rsidRDefault="004924C8" w:rsidP="003E20EE">
            <w:pPr>
              <w:rPr>
                <w:rFonts w:asciiTheme="majorHAnsi" w:hAnsiTheme="majorHAnsi" w:cstheme="majorHAnsi"/>
                <w:lang w:val="en-US"/>
              </w:rPr>
            </w:pPr>
          </w:p>
          <w:p w:rsidR="004A5BFF" w:rsidRPr="00C13D40" w:rsidRDefault="004A5BFF" w:rsidP="003E20EE">
            <w:pPr>
              <w:rPr>
                <w:rFonts w:asciiTheme="majorHAnsi" w:hAnsiTheme="majorHAnsi" w:cstheme="majorHAnsi"/>
                <w:lang w:val="en-US"/>
              </w:rPr>
            </w:pPr>
            <w:r w:rsidRPr="00C13D40">
              <w:rPr>
                <w:rFonts w:asciiTheme="majorHAnsi" w:hAnsiTheme="majorHAnsi" w:cstheme="majorHAnsi"/>
                <w:lang w:val="en-US"/>
              </w:rPr>
              <w:t>FACEBOOK</w:t>
            </w:r>
          </w:p>
          <w:p w:rsidR="004A5BFF" w:rsidRDefault="004924C8" w:rsidP="003E20EE">
            <w:hyperlink r:id="rId8" w:history="1">
              <w:r w:rsidRPr="004924C8">
                <w:rPr>
                  <w:rStyle w:val="Hyperlink"/>
                </w:rPr>
                <w:t>https://www.facebook.com/oranssipazuzuband</w:t>
              </w:r>
            </w:hyperlink>
          </w:p>
          <w:p w:rsidR="00A20F0A" w:rsidRPr="00C13D40" w:rsidRDefault="00A20F0A" w:rsidP="003E20EE">
            <w:pPr>
              <w:rPr>
                <w:rFonts w:asciiTheme="majorHAnsi" w:hAnsiTheme="majorHAnsi" w:cstheme="majorHAnsi"/>
                <w:lang w:val="en-US"/>
              </w:rPr>
            </w:pPr>
          </w:p>
          <w:p w:rsidR="004A5BFF" w:rsidRPr="00C13D40" w:rsidRDefault="004A5BFF" w:rsidP="003E20EE">
            <w:pPr>
              <w:rPr>
                <w:rFonts w:asciiTheme="majorHAnsi" w:hAnsiTheme="majorHAnsi" w:cstheme="majorHAnsi"/>
                <w:lang w:val="en-US"/>
              </w:rPr>
            </w:pPr>
            <w:r w:rsidRPr="00C13D40">
              <w:rPr>
                <w:rFonts w:asciiTheme="majorHAnsi" w:hAnsiTheme="majorHAnsi" w:cstheme="majorHAnsi"/>
                <w:lang w:val="en-US"/>
              </w:rPr>
              <w:t>INSTAGRAM</w:t>
            </w:r>
          </w:p>
          <w:p w:rsidR="00A20F0A" w:rsidRDefault="004924C8" w:rsidP="003E20EE">
            <w:hyperlink r:id="rId9" w:history="1">
              <w:r w:rsidRPr="004924C8">
                <w:rPr>
                  <w:rStyle w:val="Hyperlink"/>
                </w:rPr>
                <w:t>https://www.instagram.com/oranssipazuzu</w:t>
              </w:r>
            </w:hyperlink>
          </w:p>
          <w:p w:rsidR="003E20EE" w:rsidRPr="00C13D40" w:rsidRDefault="004A5BFF" w:rsidP="003E20EE">
            <w:pPr>
              <w:rPr>
                <w:rFonts w:asciiTheme="majorHAnsi" w:hAnsiTheme="majorHAnsi" w:cstheme="majorHAnsi"/>
                <w:lang w:val="en-US"/>
              </w:rPr>
            </w:pPr>
            <w:r w:rsidRPr="00C13D40">
              <w:rPr>
                <w:rFonts w:asciiTheme="majorHAnsi" w:hAnsiTheme="majorHAnsi" w:cstheme="majorHAnsi"/>
                <w:lang w:val="en-US"/>
              </w:rPr>
              <w:t xml:space="preserve"> </w:t>
            </w:r>
            <w:r w:rsidR="003E20EE" w:rsidRPr="00C13D40">
              <w:rPr>
                <w:rFonts w:asciiTheme="majorHAnsi" w:hAnsiTheme="majorHAnsi" w:cstheme="majorHAnsi"/>
                <w:lang w:val="en-US"/>
              </w:rPr>
              <w:t xml:space="preserve"> </w:t>
            </w:r>
          </w:p>
          <w:p w:rsidR="004A5BFF" w:rsidRPr="00C13D40" w:rsidRDefault="004924C8" w:rsidP="003E20EE">
            <w:r>
              <w:rPr>
                <w:rFonts w:asciiTheme="majorHAnsi" w:hAnsiTheme="majorHAnsi" w:cstheme="majorHAnsi"/>
                <w:lang w:val="en-US"/>
              </w:rPr>
              <w:t>X</w:t>
            </w:r>
          </w:p>
          <w:p w:rsidR="004A5BFF" w:rsidRDefault="004924C8" w:rsidP="005959C1">
            <w:hyperlink r:id="rId10" w:history="1">
              <w:r w:rsidRPr="004924C8">
                <w:rPr>
                  <w:rStyle w:val="Hyperlink"/>
                </w:rPr>
                <w:t>https://x.com/oranssi_pazuzu</w:t>
              </w:r>
            </w:hyperlink>
          </w:p>
          <w:p w:rsidR="00A20F0A" w:rsidRPr="00C13D40" w:rsidRDefault="00A20F0A" w:rsidP="005959C1">
            <w:pPr>
              <w:rPr>
                <w:rFonts w:asciiTheme="majorHAnsi" w:hAnsiTheme="majorHAnsi" w:cstheme="majorHAnsi"/>
              </w:rPr>
            </w:pPr>
          </w:p>
          <w:p w:rsidR="004A5BFF" w:rsidRPr="00C13D40" w:rsidRDefault="004924C8" w:rsidP="005959C1">
            <w:pPr>
              <w:rPr>
                <w:rFonts w:asciiTheme="majorHAnsi" w:hAnsiTheme="majorHAnsi" w:cstheme="majorHAnsi"/>
              </w:rPr>
            </w:pPr>
            <w:r>
              <w:rPr>
                <w:rFonts w:asciiTheme="majorHAnsi" w:hAnsiTheme="majorHAnsi" w:cstheme="majorHAnsi"/>
              </w:rPr>
              <w:t>MISC.</w:t>
            </w:r>
          </w:p>
          <w:p w:rsidR="003E20EE" w:rsidRPr="00C13D40" w:rsidRDefault="004924C8" w:rsidP="005959C1">
            <w:pPr>
              <w:rPr>
                <w:rFonts w:asciiTheme="majorHAnsi" w:hAnsiTheme="majorHAnsi" w:cstheme="majorHAnsi"/>
              </w:rPr>
            </w:pPr>
            <w:hyperlink r:id="rId11" w:history="1">
              <w:r w:rsidRPr="004924C8">
                <w:rPr>
                  <w:rStyle w:val="Hyperlink"/>
                  <w:rFonts w:asciiTheme="majorHAnsi" w:hAnsiTheme="majorHAnsi" w:cstheme="majorHAnsi"/>
                </w:rPr>
                <w:t>https://linktr.ee/oranssipazuzu</w:t>
              </w:r>
            </w:hyperlink>
          </w:p>
        </w:tc>
      </w:tr>
      <w:tr w:rsidR="004A5BFF" w:rsidRPr="004A5BFF" w:rsidTr="00C13D40">
        <w:trPr>
          <w:trHeight w:val="68"/>
        </w:trPr>
        <w:tc>
          <w:tcPr>
            <w:tcW w:w="5382" w:type="dxa"/>
          </w:tcPr>
          <w:p w:rsidR="004A5BFF" w:rsidRPr="004A5BFF" w:rsidRDefault="004A5BFF" w:rsidP="003E20EE">
            <w:pPr>
              <w:rPr>
                <w:rFonts w:asciiTheme="majorHAnsi" w:hAnsiTheme="majorHAnsi" w:cstheme="majorHAnsi"/>
                <w:b/>
                <w:sz w:val="22"/>
                <w:szCs w:val="22"/>
              </w:rPr>
            </w:pPr>
          </w:p>
        </w:tc>
        <w:tc>
          <w:tcPr>
            <w:tcW w:w="3674" w:type="dxa"/>
          </w:tcPr>
          <w:p w:rsidR="004A5BFF" w:rsidRPr="004A5BFF" w:rsidRDefault="004A5BFF" w:rsidP="003E20EE">
            <w:pPr>
              <w:rPr>
                <w:rFonts w:asciiTheme="majorHAnsi" w:hAnsiTheme="majorHAnsi" w:cstheme="majorHAnsi"/>
                <w:b/>
                <w:sz w:val="22"/>
                <w:szCs w:val="22"/>
              </w:rPr>
            </w:pPr>
          </w:p>
        </w:tc>
      </w:tr>
    </w:tbl>
    <w:p w:rsidR="00FB687B" w:rsidRPr="004A5BFF" w:rsidRDefault="00FB687B" w:rsidP="00434B51">
      <w:pPr>
        <w:rPr>
          <w:rFonts w:asciiTheme="majorHAnsi" w:hAnsiTheme="majorHAnsi" w:cstheme="majorHAnsi"/>
          <w:sz w:val="22"/>
          <w:szCs w:val="22"/>
        </w:rPr>
      </w:pPr>
    </w:p>
    <w:sectPr w:rsidR="00FB687B" w:rsidRPr="004A5BFF" w:rsidSect="005E71B0">
      <w:headerReference w:type="default" r:id="rId12"/>
      <w:footerReference w:type="default" r:id="rId13"/>
      <w:pgSz w:w="11900" w:h="16840"/>
      <w:pgMar w:top="1417" w:right="1417" w:bottom="1417" w:left="1417" w:header="73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2C7" w:rsidRDefault="009472C7" w:rsidP="00634A29">
      <w:r>
        <w:separator/>
      </w:r>
    </w:p>
  </w:endnote>
  <w:endnote w:type="continuationSeparator" w:id="0">
    <w:p w:rsidR="009472C7" w:rsidRDefault="009472C7" w:rsidP="0063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B51" w:rsidRDefault="00434B51" w:rsidP="00C76B69">
    <w:pPr>
      <w:pStyle w:val="Fuzeile"/>
      <w:jc w:val="center"/>
      <w:rPr>
        <w:rFonts w:ascii="Calibri" w:hAnsi="Calibri"/>
        <w:b/>
        <w:sz w:val="16"/>
        <w:szCs w:val="16"/>
        <w:lang w:val="en-GB"/>
      </w:rPr>
    </w:pPr>
  </w:p>
  <w:p w:rsidR="00FB687B" w:rsidRDefault="00FB687B" w:rsidP="00C76B69">
    <w:pPr>
      <w:pStyle w:val="Fuzeile"/>
      <w:jc w:val="center"/>
      <w:rPr>
        <w:rFonts w:ascii="Calibri" w:hAnsi="Calibri"/>
        <w:b/>
        <w:sz w:val="16"/>
        <w:szCs w:val="16"/>
        <w:lang w:val="en-GB"/>
      </w:rPr>
    </w:pPr>
    <w:r w:rsidRPr="00FB687B">
      <w:rPr>
        <w:rFonts w:ascii="Calibri" w:hAnsi="Calibri"/>
        <w:b/>
        <w:sz w:val="16"/>
        <w:szCs w:val="16"/>
        <w:lang w:val="en-GB"/>
      </w:rPr>
      <w:t>PROMOTIONAL CONTACTS</w:t>
    </w:r>
  </w:p>
  <w:p w:rsidR="008C0200" w:rsidRPr="00FB687B" w:rsidRDefault="008C0200" w:rsidP="00FB687B">
    <w:pPr>
      <w:pStyle w:val="Fuzeile"/>
      <w:jc w:val="center"/>
      <w:rPr>
        <w:rFonts w:ascii="Calibri" w:hAnsi="Calibri"/>
        <w:b/>
        <w:sz w:val="16"/>
        <w:szCs w:val="16"/>
        <w:lang w:val="en-GB"/>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260"/>
      <w:gridCol w:w="2835"/>
    </w:tblGrid>
    <w:tr w:rsidR="008C0200" w:rsidRPr="008C0200" w:rsidTr="00434B51">
      <w:tc>
        <w:tcPr>
          <w:tcW w:w="3544" w:type="dxa"/>
        </w:tcPr>
        <w:p w:rsidR="00C76B69" w:rsidRPr="00EB438B" w:rsidRDefault="008C0200" w:rsidP="00C76B69">
          <w:pPr>
            <w:pStyle w:val="Fuzeile"/>
            <w:tabs>
              <w:tab w:val="left" w:pos="333"/>
            </w:tabs>
            <w:ind w:hanging="2"/>
            <w:jc w:val="left"/>
            <w:rPr>
              <w:rStyle w:val="Hyperlink"/>
              <w:rFonts w:ascii="Calibri" w:hAnsi="Calibri" w:cs="Calibri"/>
              <w:color w:val="auto"/>
              <w:sz w:val="16"/>
              <w:szCs w:val="16"/>
              <w:u w:val="none"/>
              <w:lang w:val="en-US"/>
            </w:rPr>
          </w:pPr>
          <w:r>
            <w:rPr>
              <w:rFonts w:ascii="Calibri" w:hAnsi="Calibri"/>
              <w:sz w:val="16"/>
              <w:szCs w:val="16"/>
              <w:lang w:val="en-GB"/>
            </w:rPr>
            <w:tab/>
          </w:r>
          <w:r w:rsidR="00C76B69" w:rsidRPr="00EB438B">
            <w:rPr>
              <w:rFonts w:ascii="Calibri" w:hAnsi="Calibri" w:cs="Calibri"/>
              <w:sz w:val="16"/>
              <w:szCs w:val="16"/>
              <w:lang w:val="en-US"/>
            </w:rPr>
            <w:t>GSA</w:t>
          </w:r>
          <w:r w:rsidR="0084673D">
            <w:rPr>
              <w:rFonts w:ascii="Calibri" w:hAnsi="Calibri" w:cs="Calibri"/>
              <w:sz w:val="16"/>
              <w:szCs w:val="16"/>
              <w:lang w:val="en-US"/>
            </w:rPr>
            <w:t xml:space="preserve"> </w:t>
          </w:r>
          <w:r w:rsidRPr="00EB438B">
            <w:rPr>
              <w:rFonts w:ascii="Calibri" w:hAnsi="Calibri" w:cs="Calibri"/>
              <w:sz w:val="16"/>
              <w:szCs w:val="16"/>
              <w:lang w:val="en-US"/>
            </w:rPr>
            <w:t>&amp; Rest:</w:t>
          </w:r>
          <w:r w:rsidR="00C76B69" w:rsidRPr="00EB438B">
            <w:rPr>
              <w:rFonts w:ascii="Calibri" w:hAnsi="Calibri" w:cs="Calibri"/>
              <w:sz w:val="16"/>
              <w:szCs w:val="16"/>
              <w:lang w:val="en-US"/>
            </w:rPr>
            <w:t xml:space="preserve"> </w:t>
          </w:r>
          <w:hyperlink r:id="rId1" w:history="1">
            <w:r w:rsidR="00C76B69" w:rsidRPr="00EB438B">
              <w:rPr>
                <w:rStyle w:val="Hyperlink"/>
                <w:rFonts w:ascii="Calibri" w:hAnsi="Calibri" w:cs="Calibri"/>
                <w:sz w:val="16"/>
                <w:szCs w:val="16"/>
                <w:lang w:val="en-US"/>
              </w:rPr>
              <w:t>arne@nuclearblast.de</w:t>
            </w:r>
          </w:hyperlink>
        </w:p>
        <w:p w:rsidR="00C76B69" w:rsidRDefault="00C76B69" w:rsidP="00C76B69">
          <w:pPr>
            <w:pStyle w:val="Fuzeile"/>
            <w:ind w:hanging="2"/>
            <w:jc w:val="left"/>
            <w:rPr>
              <w:rFonts w:ascii="Calibri" w:hAnsi="Calibri" w:cs="Calibri"/>
              <w:sz w:val="16"/>
              <w:szCs w:val="16"/>
            </w:rPr>
          </w:pPr>
          <w:r>
            <w:rPr>
              <w:rFonts w:ascii="Calibri" w:hAnsi="Calibri" w:cs="Calibri"/>
              <w:sz w:val="16"/>
              <w:szCs w:val="16"/>
            </w:rPr>
            <w:t xml:space="preserve">Australia: </w:t>
          </w:r>
          <w:hyperlink r:id="rId2" w:history="1">
            <w:r w:rsidRPr="00F26743">
              <w:rPr>
                <w:rStyle w:val="Hyperlink"/>
                <w:rFonts w:ascii="Calibri" w:hAnsi="Calibri" w:cs="Calibri"/>
                <w:sz w:val="16"/>
                <w:szCs w:val="16"/>
              </w:rPr>
              <w:t>john@nuclearblast.de</w:t>
            </w:r>
          </w:hyperlink>
          <w:r>
            <w:rPr>
              <w:rFonts w:ascii="Calibri" w:hAnsi="Calibri" w:cs="Calibri"/>
              <w:sz w:val="16"/>
              <w:szCs w:val="16"/>
            </w:rPr>
            <w:t xml:space="preserve"> </w:t>
          </w:r>
        </w:p>
        <w:p w:rsidR="00C76B69" w:rsidRDefault="00C76B69" w:rsidP="00C76B69">
          <w:pPr>
            <w:pStyle w:val="Fuzeile"/>
            <w:ind w:hanging="2"/>
            <w:jc w:val="left"/>
            <w:rPr>
              <w:rStyle w:val="Hyperlink"/>
              <w:rFonts w:ascii="Calibri" w:hAnsi="Calibri" w:cs="Calibri"/>
              <w:sz w:val="16"/>
              <w:szCs w:val="16"/>
            </w:rPr>
          </w:pPr>
          <w:r w:rsidRPr="00C10C05">
            <w:rPr>
              <w:rFonts w:ascii="Calibri" w:hAnsi="Calibri" w:cs="Calibri"/>
              <w:sz w:val="16"/>
              <w:szCs w:val="16"/>
            </w:rPr>
            <w:t xml:space="preserve">BeNeLux: </w:t>
          </w:r>
          <w:hyperlink r:id="rId3" w:history="1">
            <w:r w:rsidRPr="00C10C05">
              <w:rPr>
                <w:rStyle w:val="Hyperlink"/>
                <w:rFonts w:ascii="Calibri" w:hAnsi="Calibri" w:cs="Calibri"/>
                <w:sz w:val="16"/>
                <w:szCs w:val="16"/>
              </w:rPr>
              <w:t>jaap@nuclearblast.de</w:t>
            </w:r>
          </w:hyperlink>
        </w:p>
        <w:p w:rsidR="00C76B69" w:rsidRPr="00C76B69" w:rsidRDefault="00C76B69" w:rsidP="00C76B69">
          <w:pPr>
            <w:pStyle w:val="Fuzeile"/>
            <w:ind w:hanging="2"/>
            <w:jc w:val="left"/>
            <w:rPr>
              <w:rFonts w:ascii="Calibri" w:hAnsi="Calibri" w:cs="Calibri"/>
              <w:sz w:val="16"/>
              <w:szCs w:val="16"/>
            </w:rPr>
          </w:pPr>
        </w:p>
      </w:tc>
      <w:tc>
        <w:tcPr>
          <w:tcW w:w="3260" w:type="dxa"/>
        </w:tcPr>
        <w:p w:rsidR="0084673D" w:rsidRPr="0084673D" w:rsidRDefault="0084673D" w:rsidP="0084673D">
          <w:pPr>
            <w:pStyle w:val="Fuzeile"/>
            <w:ind w:hanging="2"/>
            <w:jc w:val="left"/>
            <w:rPr>
              <w:rFonts w:ascii="Calibri" w:hAnsi="Calibri" w:cs="Calibri"/>
              <w:color w:val="0000FF"/>
              <w:sz w:val="16"/>
              <w:szCs w:val="16"/>
              <w:u w:val="single"/>
            </w:rPr>
          </w:pPr>
          <w:r>
            <w:rPr>
              <w:rFonts w:ascii="Calibri" w:hAnsi="Calibri" w:cs="Calibri"/>
              <w:sz w:val="16"/>
              <w:szCs w:val="16"/>
            </w:rPr>
            <w:t xml:space="preserve">Finland: </w:t>
          </w:r>
          <w:hyperlink r:id="rId4" w:history="1">
            <w:r w:rsidRPr="00F26743">
              <w:rPr>
                <w:rStyle w:val="Hyperlink"/>
                <w:rFonts w:ascii="Calibri" w:hAnsi="Calibri" w:cs="Calibri"/>
                <w:sz w:val="16"/>
                <w:szCs w:val="16"/>
              </w:rPr>
              <w:t>silke@nuclearblast.de</w:t>
            </w:r>
          </w:hyperlink>
        </w:p>
        <w:p w:rsidR="008C0200" w:rsidRDefault="008C0200" w:rsidP="008C0200">
          <w:pPr>
            <w:pStyle w:val="Fuzeile"/>
            <w:ind w:hanging="2"/>
            <w:jc w:val="left"/>
            <w:rPr>
              <w:rStyle w:val="Hyperlink"/>
              <w:rFonts w:ascii="Calibri" w:hAnsi="Calibri"/>
              <w:sz w:val="16"/>
              <w:szCs w:val="16"/>
            </w:rPr>
          </w:pPr>
          <w:r w:rsidRPr="00634756">
            <w:rPr>
              <w:rFonts w:ascii="Calibri" w:hAnsi="Calibri" w:cs="Calibri"/>
              <w:sz w:val="16"/>
              <w:szCs w:val="16"/>
            </w:rPr>
            <w:t xml:space="preserve">France: </w:t>
          </w:r>
          <w:hyperlink r:id="rId5" w:history="1">
            <w:r w:rsidRPr="00634756">
              <w:rPr>
                <w:rStyle w:val="Hyperlink"/>
                <w:rFonts w:ascii="Calibri" w:hAnsi="Calibri"/>
                <w:sz w:val="16"/>
                <w:szCs w:val="16"/>
              </w:rPr>
              <w:t>valerie@jmtconsulting.fr</w:t>
            </w:r>
          </w:hyperlink>
        </w:p>
        <w:p w:rsidR="00E22357" w:rsidRPr="00E22357" w:rsidRDefault="00E22357" w:rsidP="00E22357">
          <w:pPr>
            <w:pStyle w:val="Fuzeile"/>
            <w:ind w:hanging="2"/>
            <w:rPr>
              <w:rStyle w:val="Hyperlink"/>
              <w:rFonts w:ascii="Calibri" w:hAnsi="Calibri"/>
              <w:color w:val="auto"/>
              <w:sz w:val="16"/>
              <w:szCs w:val="16"/>
              <w:u w:val="none"/>
            </w:rPr>
          </w:pPr>
          <w:r>
            <w:rPr>
              <w:rFonts w:ascii="Calibri" w:hAnsi="Calibri"/>
              <w:sz w:val="16"/>
              <w:szCs w:val="16"/>
            </w:rPr>
            <w:t xml:space="preserve">Sweden: </w:t>
          </w:r>
          <w:hyperlink r:id="rId6" w:history="1">
            <w:r w:rsidR="00A20F0A" w:rsidRPr="00A20F0A">
              <w:rPr>
                <w:rStyle w:val="Hyperlink"/>
                <w:rFonts w:ascii="Calibri" w:hAnsi="Calibri"/>
                <w:sz w:val="16"/>
                <w:szCs w:val="16"/>
              </w:rPr>
              <w:t>darren.edwards@warnermusic.com</w:t>
            </w:r>
          </w:hyperlink>
        </w:p>
        <w:p w:rsidR="008C0200" w:rsidRPr="00E22357" w:rsidRDefault="008C0200" w:rsidP="00C76B69">
          <w:pPr>
            <w:pStyle w:val="Fuzeile"/>
            <w:ind w:hanging="2"/>
            <w:rPr>
              <w:rFonts w:ascii="Calibri" w:hAnsi="Calibri"/>
              <w:color w:val="0000FF"/>
              <w:sz w:val="16"/>
              <w:szCs w:val="16"/>
              <w:u w:val="single"/>
            </w:rPr>
          </w:pPr>
        </w:p>
      </w:tc>
      <w:tc>
        <w:tcPr>
          <w:tcW w:w="2835" w:type="dxa"/>
        </w:tcPr>
        <w:p w:rsidR="008C0200" w:rsidRPr="008C0200" w:rsidRDefault="008C0200" w:rsidP="008C0200">
          <w:pPr>
            <w:pStyle w:val="Fuzeile"/>
            <w:ind w:hanging="2"/>
            <w:jc w:val="left"/>
            <w:rPr>
              <w:rFonts w:ascii="Calibri" w:hAnsi="Calibri"/>
              <w:color w:val="0000FF"/>
              <w:sz w:val="16"/>
              <w:szCs w:val="16"/>
              <w:u w:val="single"/>
            </w:rPr>
          </w:pPr>
          <w:r w:rsidRPr="004A7350">
            <w:rPr>
              <w:rFonts w:ascii="Calibri" w:hAnsi="Calibri"/>
              <w:sz w:val="16"/>
              <w:szCs w:val="16"/>
            </w:rPr>
            <w:t xml:space="preserve">UK: </w:t>
          </w:r>
          <w:hyperlink r:id="rId7" w:history="1">
            <w:r w:rsidR="00C87542" w:rsidRPr="00C87542">
              <w:rPr>
                <w:rStyle w:val="Hyperlink"/>
                <w:rFonts w:ascii="Calibri" w:hAnsi="Calibri"/>
                <w:sz w:val="16"/>
                <w:szCs w:val="16"/>
              </w:rPr>
              <w:t>joe.naan@nuclearblast.com</w:t>
            </w:r>
          </w:hyperlink>
        </w:p>
        <w:p w:rsidR="008C0200" w:rsidRPr="008C0200" w:rsidRDefault="008C0200" w:rsidP="008C0200">
          <w:pPr>
            <w:pStyle w:val="Fuzeile"/>
            <w:ind w:hanging="2"/>
            <w:jc w:val="left"/>
            <w:rPr>
              <w:rStyle w:val="Hyperlink"/>
              <w:rFonts w:ascii="Calibri" w:hAnsi="Calibri"/>
              <w:sz w:val="16"/>
              <w:szCs w:val="16"/>
              <w:lang w:val="en-US"/>
            </w:rPr>
          </w:pPr>
          <w:r w:rsidRPr="001D5DCE">
            <w:rPr>
              <w:rFonts w:ascii="Calibri" w:hAnsi="Calibri"/>
              <w:sz w:val="16"/>
              <w:szCs w:val="16"/>
              <w:lang w:val="en-GB"/>
            </w:rPr>
            <w:t>USA</w:t>
          </w:r>
          <w:r>
            <w:rPr>
              <w:rFonts w:ascii="Calibri" w:hAnsi="Calibri"/>
              <w:sz w:val="16"/>
              <w:szCs w:val="16"/>
              <w:lang w:val="en-GB"/>
            </w:rPr>
            <w:t>:</w:t>
          </w:r>
          <w:r w:rsidR="00F43ED2">
            <w:t xml:space="preserve"> </w:t>
          </w:r>
          <w:hyperlink r:id="rId8" w:history="1">
            <w:r w:rsidR="00C87542" w:rsidRPr="00C87542">
              <w:rPr>
                <w:rStyle w:val="Hyperlink"/>
                <w:rFonts w:ascii="Calibri" w:hAnsi="Calibri"/>
                <w:sz w:val="16"/>
                <w:szCs w:val="16"/>
              </w:rPr>
              <w:t>austin@secretservicepr.com</w:t>
            </w:r>
          </w:hyperlink>
        </w:p>
        <w:p w:rsidR="008C0200" w:rsidRPr="008C0200" w:rsidRDefault="008C0200" w:rsidP="008C0200">
          <w:pPr>
            <w:pStyle w:val="Fuzeile"/>
            <w:ind w:hanging="2"/>
            <w:jc w:val="left"/>
            <w:rPr>
              <w:rFonts w:ascii="Calibri" w:hAnsi="Calibri"/>
              <w:sz w:val="16"/>
              <w:szCs w:val="16"/>
              <w:lang w:val="en-US"/>
            </w:rPr>
          </w:pPr>
        </w:p>
      </w:tc>
    </w:tr>
  </w:tbl>
  <w:p w:rsidR="00FB687B" w:rsidRPr="008C0200" w:rsidRDefault="00FB687B" w:rsidP="00C76B69">
    <w:pPr>
      <w:pStyle w:val="Fuzeile"/>
      <w:rPr>
        <w:rFonts w:ascii="Calibri" w:hAnsi="Calibri"/>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2C7" w:rsidRDefault="009472C7" w:rsidP="00634A29">
      <w:r>
        <w:separator/>
      </w:r>
    </w:p>
  </w:footnote>
  <w:footnote w:type="continuationSeparator" w:id="0">
    <w:p w:rsidR="009472C7" w:rsidRDefault="009472C7" w:rsidP="0063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29" w:rsidRDefault="00634A29">
    <w:pPr>
      <w:pStyle w:val="Kopfzeile"/>
    </w:pPr>
    <w:r>
      <w:rPr>
        <w:noProof/>
        <w:lang w:val="de-DE" w:eastAsia="de-DE"/>
      </w:rPr>
      <w:drawing>
        <wp:anchor distT="0" distB="0" distL="114300" distR="114300" simplePos="0" relativeHeight="251658240" behindDoc="0" locked="0" layoutInCell="1" allowOverlap="1">
          <wp:simplePos x="0" y="0"/>
          <wp:positionH relativeFrom="margin">
            <wp:posOffset>4405630</wp:posOffset>
          </wp:positionH>
          <wp:positionV relativeFrom="margin">
            <wp:posOffset>-549275</wp:posOffset>
          </wp:positionV>
          <wp:extent cx="1835785" cy="65151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B Logo - RGB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5785" cy="651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04245"/>
    <w:multiLevelType w:val="hybridMultilevel"/>
    <w:tmpl w:val="37729B4E"/>
    <w:lvl w:ilvl="0" w:tplc="C616F02A">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51A20F0"/>
    <w:multiLevelType w:val="hybridMultilevel"/>
    <w:tmpl w:val="3E4A08FE"/>
    <w:lvl w:ilvl="0" w:tplc="98EE86C4">
      <w:start w:val="2"/>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A9E73EE"/>
    <w:multiLevelType w:val="hybridMultilevel"/>
    <w:tmpl w:val="7CB8FD4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4930344"/>
    <w:multiLevelType w:val="hybridMultilevel"/>
    <w:tmpl w:val="F5A8C2D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F65"/>
    <w:rsid w:val="00002810"/>
    <w:rsid w:val="0004439F"/>
    <w:rsid w:val="00075CF5"/>
    <w:rsid w:val="000776FB"/>
    <w:rsid w:val="00126125"/>
    <w:rsid w:val="0015437B"/>
    <w:rsid w:val="001B23F6"/>
    <w:rsid w:val="001C0102"/>
    <w:rsid w:val="001C725F"/>
    <w:rsid w:val="001F407D"/>
    <w:rsid w:val="00216A83"/>
    <w:rsid w:val="00300606"/>
    <w:rsid w:val="00305E4E"/>
    <w:rsid w:val="00352F6B"/>
    <w:rsid w:val="003547C7"/>
    <w:rsid w:val="00371646"/>
    <w:rsid w:val="003D127C"/>
    <w:rsid w:val="003E20EE"/>
    <w:rsid w:val="00402A55"/>
    <w:rsid w:val="00434B51"/>
    <w:rsid w:val="00441379"/>
    <w:rsid w:val="004854FD"/>
    <w:rsid w:val="004924C8"/>
    <w:rsid w:val="004A4AC6"/>
    <w:rsid w:val="004A5BFF"/>
    <w:rsid w:val="004C1104"/>
    <w:rsid w:val="004D1BA2"/>
    <w:rsid w:val="004D62CE"/>
    <w:rsid w:val="004D7140"/>
    <w:rsid w:val="00513D5C"/>
    <w:rsid w:val="00516F5A"/>
    <w:rsid w:val="005868BE"/>
    <w:rsid w:val="005959C1"/>
    <w:rsid w:val="005C1885"/>
    <w:rsid w:val="005E71B0"/>
    <w:rsid w:val="00603231"/>
    <w:rsid w:val="00634A29"/>
    <w:rsid w:val="006B09DD"/>
    <w:rsid w:val="006B512B"/>
    <w:rsid w:val="0072297E"/>
    <w:rsid w:val="007365FC"/>
    <w:rsid w:val="007B3E3F"/>
    <w:rsid w:val="007C3EDA"/>
    <w:rsid w:val="007C5942"/>
    <w:rsid w:val="007C6328"/>
    <w:rsid w:val="007E5C4B"/>
    <w:rsid w:val="0080460E"/>
    <w:rsid w:val="008200C4"/>
    <w:rsid w:val="00822A00"/>
    <w:rsid w:val="00826276"/>
    <w:rsid w:val="0084673D"/>
    <w:rsid w:val="00853154"/>
    <w:rsid w:val="00891269"/>
    <w:rsid w:val="008B6B9B"/>
    <w:rsid w:val="008C0200"/>
    <w:rsid w:val="009178B5"/>
    <w:rsid w:val="009472C7"/>
    <w:rsid w:val="00960C04"/>
    <w:rsid w:val="009631B6"/>
    <w:rsid w:val="00996DEB"/>
    <w:rsid w:val="009D10D6"/>
    <w:rsid w:val="00A20F0A"/>
    <w:rsid w:val="00AD186D"/>
    <w:rsid w:val="00AE6C64"/>
    <w:rsid w:val="00B0218E"/>
    <w:rsid w:val="00B105CF"/>
    <w:rsid w:val="00B27B8E"/>
    <w:rsid w:val="00B44C65"/>
    <w:rsid w:val="00B5522F"/>
    <w:rsid w:val="00B81C8D"/>
    <w:rsid w:val="00BA18E5"/>
    <w:rsid w:val="00BB721A"/>
    <w:rsid w:val="00BC70A6"/>
    <w:rsid w:val="00C13D40"/>
    <w:rsid w:val="00C22F8B"/>
    <w:rsid w:val="00C51E86"/>
    <w:rsid w:val="00C53E38"/>
    <w:rsid w:val="00C76B69"/>
    <w:rsid w:val="00C87542"/>
    <w:rsid w:val="00D27E21"/>
    <w:rsid w:val="00D94E92"/>
    <w:rsid w:val="00DA4921"/>
    <w:rsid w:val="00DC490B"/>
    <w:rsid w:val="00E16B94"/>
    <w:rsid w:val="00E22357"/>
    <w:rsid w:val="00E2442F"/>
    <w:rsid w:val="00E7339F"/>
    <w:rsid w:val="00E853E8"/>
    <w:rsid w:val="00EB438B"/>
    <w:rsid w:val="00EB7F65"/>
    <w:rsid w:val="00F05011"/>
    <w:rsid w:val="00F10E2D"/>
    <w:rsid w:val="00F25316"/>
    <w:rsid w:val="00F40E26"/>
    <w:rsid w:val="00F43ED2"/>
    <w:rsid w:val="00F80231"/>
    <w:rsid w:val="00F9506F"/>
    <w:rsid w:val="00FA13D2"/>
    <w:rsid w:val="00FB687B"/>
    <w:rsid w:val="00FD11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BCC90"/>
  <w14:defaultImageDpi w14:val="32767"/>
  <w15:chartTrackingRefBased/>
  <w15:docId w15:val="{A72FE831-0202-0348-A1F8-3494923C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nb-N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3154"/>
  </w:style>
  <w:style w:type="paragraph" w:styleId="berschrift1">
    <w:name w:val="heading 1"/>
    <w:basedOn w:val="Standard"/>
    <w:next w:val="Standard"/>
    <w:link w:val="berschrift1Zchn"/>
    <w:uiPriority w:val="9"/>
    <w:qFormat/>
    <w:rsid w:val="00853154"/>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semiHidden/>
    <w:unhideWhenUsed/>
    <w:qFormat/>
    <w:rsid w:val="00853154"/>
    <w:pPr>
      <w:spacing w:before="240" w:after="80"/>
      <w:jc w:val="left"/>
      <w:outlineLvl w:val="1"/>
    </w:pPr>
    <w:rPr>
      <w:smallCaps/>
      <w:spacing w:val="5"/>
      <w:sz w:val="28"/>
      <w:szCs w:val="28"/>
    </w:rPr>
  </w:style>
  <w:style w:type="paragraph" w:styleId="berschrift3">
    <w:name w:val="heading 3"/>
    <w:basedOn w:val="Standard"/>
    <w:next w:val="Standard"/>
    <w:link w:val="berschrift3Zchn"/>
    <w:uiPriority w:val="9"/>
    <w:semiHidden/>
    <w:unhideWhenUsed/>
    <w:qFormat/>
    <w:rsid w:val="00853154"/>
    <w:pPr>
      <w:jc w:val="left"/>
      <w:outlineLvl w:val="2"/>
    </w:pPr>
    <w:rPr>
      <w:smallCaps/>
      <w:spacing w:val="5"/>
      <w:sz w:val="24"/>
      <w:szCs w:val="24"/>
    </w:rPr>
  </w:style>
  <w:style w:type="paragraph" w:styleId="berschrift4">
    <w:name w:val="heading 4"/>
    <w:basedOn w:val="Standard"/>
    <w:next w:val="Standard"/>
    <w:link w:val="berschrift4Zchn"/>
    <w:uiPriority w:val="9"/>
    <w:semiHidden/>
    <w:unhideWhenUsed/>
    <w:qFormat/>
    <w:rsid w:val="00853154"/>
    <w:pPr>
      <w:spacing w:before="240"/>
      <w:jc w:val="left"/>
      <w:outlineLvl w:val="3"/>
    </w:pPr>
    <w:rPr>
      <w:smallCaps/>
      <w:spacing w:val="10"/>
      <w:sz w:val="22"/>
      <w:szCs w:val="22"/>
    </w:rPr>
  </w:style>
  <w:style w:type="paragraph" w:styleId="berschrift5">
    <w:name w:val="heading 5"/>
    <w:basedOn w:val="Standard"/>
    <w:next w:val="Standard"/>
    <w:link w:val="berschrift5Zchn"/>
    <w:uiPriority w:val="9"/>
    <w:semiHidden/>
    <w:unhideWhenUsed/>
    <w:qFormat/>
    <w:rsid w:val="00853154"/>
    <w:pPr>
      <w:spacing w:before="200"/>
      <w:jc w:val="left"/>
      <w:outlineLvl w:val="4"/>
    </w:pPr>
    <w:rPr>
      <w:smallCaps/>
      <w:color w:val="C45911" w:themeColor="accent2" w:themeShade="BF"/>
      <w:spacing w:val="10"/>
      <w:sz w:val="22"/>
      <w:szCs w:val="26"/>
    </w:rPr>
  </w:style>
  <w:style w:type="paragraph" w:styleId="berschrift6">
    <w:name w:val="heading 6"/>
    <w:basedOn w:val="Standard"/>
    <w:next w:val="Standard"/>
    <w:link w:val="berschrift6Zchn"/>
    <w:uiPriority w:val="9"/>
    <w:semiHidden/>
    <w:unhideWhenUsed/>
    <w:qFormat/>
    <w:rsid w:val="00853154"/>
    <w:pPr>
      <w:jc w:val="left"/>
      <w:outlineLvl w:val="5"/>
    </w:pPr>
    <w:rPr>
      <w:smallCaps/>
      <w:color w:val="ED7D31" w:themeColor="accent2"/>
      <w:spacing w:val="5"/>
      <w:sz w:val="22"/>
    </w:rPr>
  </w:style>
  <w:style w:type="paragraph" w:styleId="berschrift7">
    <w:name w:val="heading 7"/>
    <w:basedOn w:val="Standard"/>
    <w:next w:val="Standard"/>
    <w:link w:val="berschrift7Zchn"/>
    <w:uiPriority w:val="9"/>
    <w:semiHidden/>
    <w:unhideWhenUsed/>
    <w:qFormat/>
    <w:rsid w:val="00853154"/>
    <w:pPr>
      <w:jc w:val="left"/>
      <w:outlineLvl w:val="6"/>
    </w:pPr>
    <w:rPr>
      <w:b/>
      <w:smallCaps/>
      <w:color w:val="ED7D31" w:themeColor="accent2"/>
      <w:spacing w:val="10"/>
    </w:rPr>
  </w:style>
  <w:style w:type="paragraph" w:styleId="berschrift8">
    <w:name w:val="heading 8"/>
    <w:basedOn w:val="Standard"/>
    <w:next w:val="Standard"/>
    <w:link w:val="berschrift8Zchn"/>
    <w:uiPriority w:val="9"/>
    <w:semiHidden/>
    <w:unhideWhenUsed/>
    <w:qFormat/>
    <w:rsid w:val="00853154"/>
    <w:pPr>
      <w:jc w:val="left"/>
      <w:outlineLvl w:val="7"/>
    </w:pPr>
    <w:rPr>
      <w:b/>
      <w:i/>
      <w:smallCaps/>
      <w:color w:val="C45911" w:themeColor="accent2" w:themeShade="BF"/>
    </w:rPr>
  </w:style>
  <w:style w:type="paragraph" w:styleId="berschrift9">
    <w:name w:val="heading 9"/>
    <w:basedOn w:val="Standard"/>
    <w:next w:val="Standard"/>
    <w:link w:val="berschrift9Zchn"/>
    <w:uiPriority w:val="9"/>
    <w:semiHidden/>
    <w:unhideWhenUsed/>
    <w:qFormat/>
    <w:rsid w:val="00853154"/>
    <w:pPr>
      <w:jc w:val="left"/>
      <w:outlineLvl w:val="8"/>
    </w:pPr>
    <w:rPr>
      <w:b/>
      <w:i/>
      <w:smallCaps/>
      <w:color w:val="823B0B" w:themeColor="accent2"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3154"/>
    <w:rPr>
      <w:smallCaps/>
      <w:spacing w:val="5"/>
      <w:sz w:val="32"/>
      <w:szCs w:val="32"/>
    </w:rPr>
  </w:style>
  <w:style w:type="character" w:customStyle="1" w:styleId="berschrift2Zchn">
    <w:name w:val="Überschrift 2 Zchn"/>
    <w:basedOn w:val="Absatz-Standardschriftart"/>
    <w:link w:val="berschrift2"/>
    <w:uiPriority w:val="9"/>
    <w:semiHidden/>
    <w:rsid w:val="00853154"/>
    <w:rPr>
      <w:smallCaps/>
      <w:spacing w:val="5"/>
      <w:sz w:val="28"/>
      <w:szCs w:val="28"/>
    </w:rPr>
  </w:style>
  <w:style w:type="character" w:customStyle="1" w:styleId="berschrift3Zchn">
    <w:name w:val="Überschrift 3 Zchn"/>
    <w:basedOn w:val="Absatz-Standardschriftart"/>
    <w:link w:val="berschrift3"/>
    <w:uiPriority w:val="9"/>
    <w:semiHidden/>
    <w:rsid w:val="00853154"/>
    <w:rPr>
      <w:smallCaps/>
      <w:spacing w:val="5"/>
      <w:sz w:val="24"/>
      <w:szCs w:val="24"/>
    </w:rPr>
  </w:style>
  <w:style w:type="character" w:customStyle="1" w:styleId="berschrift4Zchn">
    <w:name w:val="Überschrift 4 Zchn"/>
    <w:basedOn w:val="Absatz-Standardschriftart"/>
    <w:link w:val="berschrift4"/>
    <w:uiPriority w:val="9"/>
    <w:semiHidden/>
    <w:rsid w:val="00853154"/>
    <w:rPr>
      <w:smallCaps/>
      <w:spacing w:val="10"/>
      <w:sz w:val="22"/>
      <w:szCs w:val="22"/>
    </w:rPr>
  </w:style>
  <w:style w:type="character" w:customStyle="1" w:styleId="berschrift5Zchn">
    <w:name w:val="Überschrift 5 Zchn"/>
    <w:basedOn w:val="Absatz-Standardschriftart"/>
    <w:link w:val="berschrift5"/>
    <w:uiPriority w:val="9"/>
    <w:semiHidden/>
    <w:rsid w:val="00853154"/>
    <w:rPr>
      <w:smallCaps/>
      <w:color w:val="C45911" w:themeColor="accent2" w:themeShade="BF"/>
      <w:spacing w:val="10"/>
      <w:sz w:val="22"/>
      <w:szCs w:val="26"/>
    </w:rPr>
  </w:style>
  <w:style w:type="character" w:customStyle="1" w:styleId="berschrift6Zchn">
    <w:name w:val="Überschrift 6 Zchn"/>
    <w:basedOn w:val="Absatz-Standardschriftart"/>
    <w:link w:val="berschrift6"/>
    <w:uiPriority w:val="9"/>
    <w:semiHidden/>
    <w:rsid w:val="00853154"/>
    <w:rPr>
      <w:smallCaps/>
      <w:color w:val="ED7D31" w:themeColor="accent2"/>
      <w:spacing w:val="5"/>
      <w:sz w:val="22"/>
    </w:rPr>
  </w:style>
  <w:style w:type="character" w:customStyle="1" w:styleId="berschrift7Zchn">
    <w:name w:val="Überschrift 7 Zchn"/>
    <w:basedOn w:val="Absatz-Standardschriftart"/>
    <w:link w:val="berschrift7"/>
    <w:uiPriority w:val="9"/>
    <w:semiHidden/>
    <w:rsid w:val="00853154"/>
    <w:rPr>
      <w:b/>
      <w:smallCaps/>
      <w:color w:val="ED7D31" w:themeColor="accent2"/>
      <w:spacing w:val="10"/>
    </w:rPr>
  </w:style>
  <w:style w:type="character" w:customStyle="1" w:styleId="berschrift8Zchn">
    <w:name w:val="Überschrift 8 Zchn"/>
    <w:basedOn w:val="Absatz-Standardschriftart"/>
    <w:link w:val="berschrift8"/>
    <w:uiPriority w:val="9"/>
    <w:semiHidden/>
    <w:rsid w:val="00853154"/>
    <w:rPr>
      <w:b/>
      <w:i/>
      <w:smallCaps/>
      <w:color w:val="C45911" w:themeColor="accent2" w:themeShade="BF"/>
    </w:rPr>
  </w:style>
  <w:style w:type="character" w:customStyle="1" w:styleId="berschrift9Zchn">
    <w:name w:val="Überschrift 9 Zchn"/>
    <w:basedOn w:val="Absatz-Standardschriftart"/>
    <w:link w:val="berschrift9"/>
    <w:uiPriority w:val="9"/>
    <w:semiHidden/>
    <w:rsid w:val="00853154"/>
    <w:rPr>
      <w:b/>
      <w:i/>
      <w:smallCaps/>
      <w:color w:val="823B0B" w:themeColor="accent2" w:themeShade="7F"/>
    </w:rPr>
  </w:style>
  <w:style w:type="paragraph" w:styleId="Beschriftung">
    <w:name w:val="caption"/>
    <w:basedOn w:val="Standard"/>
    <w:next w:val="Standard"/>
    <w:uiPriority w:val="35"/>
    <w:semiHidden/>
    <w:unhideWhenUsed/>
    <w:qFormat/>
    <w:rsid w:val="00853154"/>
    <w:rPr>
      <w:b/>
      <w:bCs/>
      <w:caps/>
      <w:sz w:val="16"/>
      <w:szCs w:val="18"/>
    </w:rPr>
  </w:style>
  <w:style w:type="paragraph" w:styleId="Titel">
    <w:name w:val="Title"/>
    <w:basedOn w:val="Standard"/>
    <w:next w:val="Standard"/>
    <w:link w:val="TitelZchn"/>
    <w:uiPriority w:val="10"/>
    <w:qFormat/>
    <w:rsid w:val="00853154"/>
    <w:pPr>
      <w:pBdr>
        <w:top w:val="single" w:sz="12" w:space="1" w:color="ED7D31" w:themeColor="accent2"/>
      </w:pBdr>
      <w:jc w:val="right"/>
    </w:pPr>
    <w:rPr>
      <w:smallCaps/>
      <w:sz w:val="48"/>
      <w:szCs w:val="48"/>
    </w:rPr>
  </w:style>
  <w:style w:type="character" w:customStyle="1" w:styleId="TitelZchn">
    <w:name w:val="Titel Zchn"/>
    <w:basedOn w:val="Absatz-Standardschriftart"/>
    <w:link w:val="Titel"/>
    <w:uiPriority w:val="10"/>
    <w:rsid w:val="00853154"/>
    <w:rPr>
      <w:smallCaps/>
      <w:sz w:val="48"/>
      <w:szCs w:val="48"/>
    </w:rPr>
  </w:style>
  <w:style w:type="paragraph" w:styleId="Untertitel">
    <w:name w:val="Subtitle"/>
    <w:basedOn w:val="Standard"/>
    <w:next w:val="Standard"/>
    <w:link w:val="UntertitelZchn"/>
    <w:uiPriority w:val="11"/>
    <w:qFormat/>
    <w:rsid w:val="00853154"/>
    <w:pPr>
      <w:spacing w:after="720"/>
      <w:jc w:val="right"/>
    </w:pPr>
    <w:rPr>
      <w:rFonts w:asciiTheme="majorHAnsi" w:eastAsiaTheme="majorEastAsia" w:hAnsiTheme="majorHAnsi" w:cstheme="majorBidi"/>
      <w:szCs w:val="22"/>
    </w:rPr>
  </w:style>
  <w:style w:type="character" w:customStyle="1" w:styleId="UntertitelZchn">
    <w:name w:val="Untertitel Zchn"/>
    <w:basedOn w:val="Absatz-Standardschriftart"/>
    <w:link w:val="Untertitel"/>
    <w:uiPriority w:val="11"/>
    <w:rsid w:val="00853154"/>
    <w:rPr>
      <w:rFonts w:asciiTheme="majorHAnsi" w:eastAsiaTheme="majorEastAsia" w:hAnsiTheme="majorHAnsi" w:cstheme="majorBidi"/>
      <w:szCs w:val="22"/>
    </w:rPr>
  </w:style>
  <w:style w:type="character" w:styleId="Fett">
    <w:name w:val="Strong"/>
    <w:uiPriority w:val="22"/>
    <w:qFormat/>
    <w:rsid w:val="00853154"/>
    <w:rPr>
      <w:b/>
      <w:color w:val="ED7D31" w:themeColor="accent2"/>
    </w:rPr>
  </w:style>
  <w:style w:type="character" w:styleId="Hervorhebung">
    <w:name w:val="Emphasis"/>
    <w:uiPriority w:val="20"/>
    <w:qFormat/>
    <w:rsid w:val="00853154"/>
    <w:rPr>
      <w:b/>
      <w:i/>
      <w:spacing w:val="10"/>
    </w:rPr>
  </w:style>
  <w:style w:type="paragraph" w:styleId="KeinLeerraum">
    <w:name w:val="No Spacing"/>
    <w:basedOn w:val="Standard"/>
    <w:link w:val="KeinLeerraumZchn"/>
    <w:uiPriority w:val="1"/>
    <w:qFormat/>
    <w:rsid w:val="00853154"/>
  </w:style>
  <w:style w:type="character" w:customStyle="1" w:styleId="KeinLeerraumZchn">
    <w:name w:val="Kein Leerraum Zchn"/>
    <w:basedOn w:val="Absatz-Standardschriftart"/>
    <w:link w:val="KeinLeerraum"/>
    <w:uiPriority w:val="1"/>
    <w:rsid w:val="00853154"/>
  </w:style>
  <w:style w:type="paragraph" w:styleId="Listenabsatz">
    <w:name w:val="List Paragraph"/>
    <w:basedOn w:val="Standard"/>
    <w:uiPriority w:val="34"/>
    <w:qFormat/>
    <w:rsid w:val="00853154"/>
    <w:pPr>
      <w:ind w:left="720"/>
      <w:contextualSpacing/>
    </w:pPr>
  </w:style>
  <w:style w:type="paragraph" w:styleId="Zitat">
    <w:name w:val="Quote"/>
    <w:basedOn w:val="Standard"/>
    <w:next w:val="Standard"/>
    <w:link w:val="ZitatZchn"/>
    <w:uiPriority w:val="29"/>
    <w:qFormat/>
    <w:rsid w:val="00853154"/>
    <w:rPr>
      <w:i/>
    </w:rPr>
  </w:style>
  <w:style w:type="character" w:customStyle="1" w:styleId="ZitatZchn">
    <w:name w:val="Zitat Zchn"/>
    <w:basedOn w:val="Absatz-Standardschriftart"/>
    <w:link w:val="Zitat"/>
    <w:uiPriority w:val="29"/>
    <w:rsid w:val="00853154"/>
    <w:rPr>
      <w:i/>
    </w:rPr>
  </w:style>
  <w:style w:type="paragraph" w:styleId="IntensivesZitat">
    <w:name w:val="Intense Quote"/>
    <w:basedOn w:val="Standard"/>
    <w:next w:val="Standard"/>
    <w:link w:val="IntensivesZitatZchn"/>
    <w:uiPriority w:val="30"/>
    <w:qFormat/>
    <w:rsid w:val="00853154"/>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ivesZitatZchn">
    <w:name w:val="Intensives Zitat Zchn"/>
    <w:basedOn w:val="Absatz-Standardschriftart"/>
    <w:link w:val="IntensivesZitat"/>
    <w:uiPriority w:val="30"/>
    <w:rsid w:val="00853154"/>
    <w:rPr>
      <w:b/>
      <w:i/>
      <w:color w:val="FFFFFF" w:themeColor="background1"/>
      <w:shd w:val="clear" w:color="auto" w:fill="ED7D31" w:themeFill="accent2"/>
    </w:rPr>
  </w:style>
  <w:style w:type="character" w:styleId="SchwacheHervorhebung">
    <w:name w:val="Subtle Emphasis"/>
    <w:uiPriority w:val="19"/>
    <w:qFormat/>
    <w:rsid w:val="00853154"/>
    <w:rPr>
      <w:i/>
    </w:rPr>
  </w:style>
  <w:style w:type="character" w:styleId="IntensiveHervorhebung">
    <w:name w:val="Intense Emphasis"/>
    <w:uiPriority w:val="21"/>
    <w:qFormat/>
    <w:rsid w:val="00853154"/>
    <w:rPr>
      <w:b/>
      <w:i/>
      <w:color w:val="ED7D31" w:themeColor="accent2"/>
      <w:spacing w:val="10"/>
    </w:rPr>
  </w:style>
  <w:style w:type="character" w:styleId="SchwacherVerweis">
    <w:name w:val="Subtle Reference"/>
    <w:uiPriority w:val="31"/>
    <w:qFormat/>
    <w:rsid w:val="00853154"/>
    <w:rPr>
      <w:b/>
    </w:rPr>
  </w:style>
  <w:style w:type="character" w:styleId="IntensiverVerweis">
    <w:name w:val="Intense Reference"/>
    <w:uiPriority w:val="32"/>
    <w:qFormat/>
    <w:rsid w:val="00853154"/>
    <w:rPr>
      <w:b/>
      <w:bCs/>
      <w:smallCaps/>
      <w:spacing w:val="5"/>
      <w:sz w:val="22"/>
      <w:szCs w:val="22"/>
      <w:u w:val="single"/>
    </w:rPr>
  </w:style>
  <w:style w:type="character" w:styleId="Buchtitel">
    <w:name w:val="Book Title"/>
    <w:uiPriority w:val="33"/>
    <w:qFormat/>
    <w:rsid w:val="00853154"/>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853154"/>
    <w:pPr>
      <w:outlineLvl w:val="9"/>
    </w:pPr>
  </w:style>
  <w:style w:type="paragraph" w:styleId="StandardWeb">
    <w:name w:val="Normal (Web)"/>
    <w:basedOn w:val="Standard"/>
    <w:uiPriority w:val="99"/>
    <w:unhideWhenUsed/>
    <w:rsid w:val="00EB7F65"/>
    <w:pPr>
      <w:spacing w:before="100" w:beforeAutospacing="1" w:after="100" w:afterAutospacing="1"/>
      <w:jc w:val="left"/>
    </w:pPr>
    <w:rPr>
      <w:rFonts w:ascii="Times New Roman" w:eastAsia="Times New Roman" w:hAnsi="Times New Roman" w:cs="Times New Roman"/>
      <w:sz w:val="24"/>
      <w:szCs w:val="24"/>
      <w:lang w:eastAsia="nb-NO"/>
    </w:rPr>
  </w:style>
  <w:style w:type="character" w:styleId="Hyperlink">
    <w:name w:val="Hyperlink"/>
    <w:basedOn w:val="Absatz-Standardschriftart"/>
    <w:uiPriority w:val="99"/>
    <w:unhideWhenUsed/>
    <w:rsid w:val="00C22F8B"/>
    <w:rPr>
      <w:color w:val="0000FF"/>
      <w:u w:val="single"/>
    </w:rPr>
  </w:style>
  <w:style w:type="table" w:styleId="Tabellenraster">
    <w:name w:val="Table Grid"/>
    <w:basedOn w:val="NormaleTabelle"/>
    <w:uiPriority w:val="39"/>
    <w:rsid w:val="00B10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34A29"/>
    <w:pPr>
      <w:tabs>
        <w:tab w:val="center" w:pos="4536"/>
        <w:tab w:val="right" w:pos="9072"/>
      </w:tabs>
    </w:pPr>
  </w:style>
  <w:style w:type="character" w:customStyle="1" w:styleId="KopfzeileZchn">
    <w:name w:val="Kopfzeile Zchn"/>
    <w:basedOn w:val="Absatz-Standardschriftart"/>
    <w:link w:val="Kopfzeile"/>
    <w:uiPriority w:val="99"/>
    <w:rsid w:val="00634A29"/>
  </w:style>
  <w:style w:type="paragraph" w:styleId="Fuzeile">
    <w:name w:val="footer"/>
    <w:basedOn w:val="Standard"/>
    <w:link w:val="FuzeileZchn"/>
    <w:unhideWhenUsed/>
    <w:rsid w:val="00634A29"/>
    <w:pPr>
      <w:tabs>
        <w:tab w:val="center" w:pos="4536"/>
        <w:tab w:val="right" w:pos="9072"/>
      </w:tabs>
    </w:pPr>
  </w:style>
  <w:style w:type="character" w:customStyle="1" w:styleId="FuzeileZchn">
    <w:name w:val="Fußzeile Zchn"/>
    <w:basedOn w:val="Absatz-Standardschriftart"/>
    <w:link w:val="Fuzeile"/>
    <w:uiPriority w:val="99"/>
    <w:rsid w:val="00634A29"/>
  </w:style>
  <w:style w:type="paragraph" w:styleId="Sprechblasentext">
    <w:name w:val="Balloon Text"/>
    <w:basedOn w:val="Standard"/>
    <w:link w:val="SprechblasentextZchn"/>
    <w:uiPriority w:val="99"/>
    <w:semiHidden/>
    <w:unhideWhenUsed/>
    <w:rsid w:val="00F10E2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0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8268">
      <w:bodyDiv w:val="1"/>
      <w:marLeft w:val="0"/>
      <w:marRight w:val="0"/>
      <w:marTop w:val="0"/>
      <w:marBottom w:val="0"/>
      <w:divBdr>
        <w:top w:val="none" w:sz="0" w:space="0" w:color="auto"/>
        <w:left w:val="none" w:sz="0" w:space="0" w:color="auto"/>
        <w:bottom w:val="none" w:sz="0" w:space="0" w:color="auto"/>
        <w:right w:val="none" w:sz="0" w:space="0" w:color="auto"/>
      </w:divBdr>
      <w:divsChild>
        <w:div w:id="1219853674">
          <w:marLeft w:val="0"/>
          <w:marRight w:val="0"/>
          <w:marTop w:val="0"/>
          <w:marBottom w:val="0"/>
          <w:divBdr>
            <w:top w:val="none" w:sz="0" w:space="0" w:color="auto"/>
            <w:left w:val="none" w:sz="0" w:space="0" w:color="auto"/>
            <w:bottom w:val="none" w:sz="0" w:space="0" w:color="auto"/>
            <w:right w:val="none" w:sz="0" w:space="0" w:color="auto"/>
          </w:divBdr>
        </w:div>
      </w:divsChild>
    </w:div>
    <w:div w:id="173807040">
      <w:bodyDiv w:val="1"/>
      <w:marLeft w:val="0"/>
      <w:marRight w:val="0"/>
      <w:marTop w:val="0"/>
      <w:marBottom w:val="0"/>
      <w:divBdr>
        <w:top w:val="none" w:sz="0" w:space="0" w:color="auto"/>
        <w:left w:val="none" w:sz="0" w:space="0" w:color="auto"/>
        <w:bottom w:val="none" w:sz="0" w:space="0" w:color="auto"/>
        <w:right w:val="none" w:sz="0" w:space="0" w:color="auto"/>
      </w:divBdr>
    </w:div>
    <w:div w:id="909995617">
      <w:bodyDiv w:val="1"/>
      <w:marLeft w:val="0"/>
      <w:marRight w:val="0"/>
      <w:marTop w:val="0"/>
      <w:marBottom w:val="0"/>
      <w:divBdr>
        <w:top w:val="none" w:sz="0" w:space="0" w:color="auto"/>
        <w:left w:val="none" w:sz="0" w:space="0" w:color="auto"/>
        <w:bottom w:val="none" w:sz="0" w:space="0" w:color="auto"/>
        <w:right w:val="none" w:sz="0" w:space="0" w:color="auto"/>
      </w:divBdr>
      <w:divsChild>
        <w:div w:id="1119954617">
          <w:marLeft w:val="0"/>
          <w:marRight w:val="0"/>
          <w:marTop w:val="0"/>
          <w:marBottom w:val="0"/>
          <w:divBdr>
            <w:top w:val="none" w:sz="0" w:space="0" w:color="auto"/>
            <w:left w:val="none" w:sz="0" w:space="0" w:color="auto"/>
            <w:bottom w:val="none" w:sz="0" w:space="0" w:color="auto"/>
            <w:right w:val="none" w:sz="0" w:space="0" w:color="auto"/>
          </w:divBdr>
        </w:div>
      </w:divsChild>
    </w:div>
    <w:div w:id="1264342594">
      <w:bodyDiv w:val="1"/>
      <w:marLeft w:val="0"/>
      <w:marRight w:val="0"/>
      <w:marTop w:val="0"/>
      <w:marBottom w:val="0"/>
      <w:divBdr>
        <w:top w:val="none" w:sz="0" w:space="0" w:color="auto"/>
        <w:left w:val="none" w:sz="0" w:space="0" w:color="auto"/>
        <w:bottom w:val="none" w:sz="0" w:space="0" w:color="auto"/>
        <w:right w:val="none" w:sz="0" w:space="0" w:color="auto"/>
      </w:divBdr>
    </w:div>
    <w:div w:id="1331566229">
      <w:bodyDiv w:val="1"/>
      <w:marLeft w:val="0"/>
      <w:marRight w:val="0"/>
      <w:marTop w:val="0"/>
      <w:marBottom w:val="0"/>
      <w:divBdr>
        <w:top w:val="none" w:sz="0" w:space="0" w:color="auto"/>
        <w:left w:val="none" w:sz="0" w:space="0" w:color="auto"/>
        <w:bottom w:val="none" w:sz="0" w:space="0" w:color="auto"/>
        <w:right w:val="none" w:sz="0" w:space="0" w:color="auto"/>
      </w:divBdr>
    </w:div>
    <w:div w:id="1339457487">
      <w:bodyDiv w:val="1"/>
      <w:marLeft w:val="0"/>
      <w:marRight w:val="0"/>
      <w:marTop w:val="0"/>
      <w:marBottom w:val="0"/>
      <w:divBdr>
        <w:top w:val="none" w:sz="0" w:space="0" w:color="auto"/>
        <w:left w:val="none" w:sz="0" w:space="0" w:color="auto"/>
        <w:bottom w:val="none" w:sz="0" w:space="0" w:color="auto"/>
        <w:right w:val="none" w:sz="0" w:space="0" w:color="auto"/>
      </w:divBdr>
      <w:divsChild>
        <w:div w:id="1906645299">
          <w:marLeft w:val="0"/>
          <w:marRight w:val="0"/>
          <w:marTop w:val="0"/>
          <w:marBottom w:val="0"/>
          <w:divBdr>
            <w:top w:val="none" w:sz="0" w:space="0" w:color="auto"/>
            <w:left w:val="none" w:sz="0" w:space="0" w:color="auto"/>
            <w:bottom w:val="none" w:sz="0" w:space="0" w:color="auto"/>
            <w:right w:val="none" w:sz="0" w:space="0" w:color="auto"/>
          </w:divBdr>
          <w:divsChild>
            <w:div w:id="1429764927">
              <w:marLeft w:val="0"/>
              <w:marRight w:val="0"/>
              <w:marTop w:val="0"/>
              <w:marBottom w:val="0"/>
              <w:divBdr>
                <w:top w:val="none" w:sz="0" w:space="0" w:color="auto"/>
                <w:left w:val="none" w:sz="0" w:space="0" w:color="auto"/>
                <w:bottom w:val="none" w:sz="0" w:space="0" w:color="auto"/>
                <w:right w:val="none" w:sz="0" w:space="0" w:color="auto"/>
              </w:divBdr>
              <w:divsChild>
                <w:div w:id="840237318">
                  <w:marLeft w:val="0"/>
                  <w:marRight w:val="0"/>
                  <w:marTop w:val="0"/>
                  <w:marBottom w:val="0"/>
                  <w:divBdr>
                    <w:top w:val="none" w:sz="0" w:space="0" w:color="auto"/>
                    <w:left w:val="none" w:sz="0" w:space="0" w:color="auto"/>
                    <w:bottom w:val="none" w:sz="0" w:space="0" w:color="auto"/>
                    <w:right w:val="none" w:sz="0" w:space="0" w:color="auto"/>
                  </w:divBdr>
                  <w:divsChild>
                    <w:div w:id="21463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1390">
              <w:marLeft w:val="0"/>
              <w:marRight w:val="0"/>
              <w:marTop w:val="0"/>
              <w:marBottom w:val="0"/>
              <w:divBdr>
                <w:top w:val="none" w:sz="0" w:space="0" w:color="auto"/>
                <w:left w:val="none" w:sz="0" w:space="0" w:color="auto"/>
                <w:bottom w:val="none" w:sz="0" w:space="0" w:color="auto"/>
                <w:right w:val="none" w:sz="0" w:space="0" w:color="auto"/>
              </w:divBdr>
              <w:divsChild>
                <w:div w:id="14881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oranssipazuzuban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tr.ee/oranssipazuz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x.com/oranssi_pazuzu" TargetMode="External"/><Relationship Id="rId4" Type="http://schemas.openxmlformats.org/officeDocument/2006/relationships/webSettings" Target="webSettings.xml"/><Relationship Id="rId9" Type="http://schemas.openxmlformats.org/officeDocument/2006/relationships/hyperlink" Target="https://www.instagram.com/oranssipazuz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mailto:austin@secretservicepr.com" TargetMode="External"/><Relationship Id="rId3" Type="http://schemas.openxmlformats.org/officeDocument/2006/relationships/hyperlink" Target="mailto:jaap@nuclearblast.de" TargetMode="External"/><Relationship Id="rId7" Type="http://schemas.openxmlformats.org/officeDocument/2006/relationships/hyperlink" Target="mailto:joe.naan@nuclearblast.com" TargetMode="External"/><Relationship Id="rId2" Type="http://schemas.openxmlformats.org/officeDocument/2006/relationships/hyperlink" Target="mailto:john@nuclearblast.de" TargetMode="External"/><Relationship Id="rId1" Type="http://schemas.openxmlformats.org/officeDocument/2006/relationships/hyperlink" Target="mailto:arne@nuclearblast.de" TargetMode="External"/><Relationship Id="rId6" Type="http://schemas.openxmlformats.org/officeDocument/2006/relationships/hyperlink" Target="mailto:darren.edwards@warnermusic.com" TargetMode="External"/><Relationship Id="rId5" Type="http://schemas.openxmlformats.org/officeDocument/2006/relationships/hyperlink" Target="mailto:valerie@jmtconsulting.fr" TargetMode="External"/><Relationship Id="rId4" Type="http://schemas.openxmlformats.org/officeDocument/2006/relationships/hyperlink" Target="mailto:silke@nuclearbla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DA29453E766B499CB5C888913045B5" ma:contentTypeVersion="19" ma:contentTypeDescription="Ein neues Dokument erstellen." ma:contentTypeScope="" ma:versionID="fb94fd04bc1b287a2c810f03559ce095">
  <xsd:schema xmlns:xsd="http://www.w3.org/2001/XMLSchema" xmlns:xs="http://www.w3.org/2001/XMLSchema" xmlns:p="http://schemas.microsoft.com/office/2006/metadata/properties" xmlns:ns2="316fcedc-dff6-4a22-887b-320cc281ce40" xmlns:ns3="f9d76ffa-2e63-4516-86ca-b60c99b09a21" targetNamespace="http://schemas.microsoft.com/office/2006/metadata/properties" ma:root="true" ma:fieldsID="ee7b9ce02f72fa703df1183a13bb1bf8" ns2:_="" ns3:_="">
    <xsd:import namespace="316fcedc-dff6-4a22-887b-320cc281ce40"/>
    <xsd:import namespace="f9d76ffa-2e63-4516-86ca-b60c99b09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fcedc-dff6-4a22-887b-320cc281c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cc72670-4c6a-4430-b9f7-7ab6eb2530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76ffa-2e63-4516-86ca-b60c99b09a2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8d041c74-11a4-4097-be90-29798ec83820}" ma:internalName="TaxCatchAll" ma:showField="CatchAllData" ma:web="f9d76ffa-2e63-4516-86ca-b60c99b09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0AC72-57A5-45D5-9730-0C1558F76E5E}"/>
</file>

<file path=customXml/itemProps2.xml><?xml version="1.0" encoding="utf-8"?>
<ds:datastoreItem xmlns:ds="http://schemas.openxmlformats.org/officeDocument/2006/customXml" ds:itemID="{AC0AAC23-477E-4AA3-AD3A-8D231ED35F67}"/>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5831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Nedland</dc:creator>
  <cp:keywords/>
  <dc:description/>
  <cp:lastModifiedBy>Arne Jamelle</cp:lastModifiedBy>
  <cp:revision>2</cp:revision>
  <cp:lastPrinted>2024-06-03T11:39:00Z</cp:lastPrinted>
  <dcterms:created xsi:type="dcterms:W3CDTF">2024-06-03T11:41:00Z</dcterms:created>
  <dcterms:modified xsi:type="dcterms:W3CDTF">2024-06-03T11:41:00Z</dcterms:modified>
</cp:coreProperties>
</file>